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DA21" w14:textId="77777777" w:rsidR="005C3501" w:rsidRPr="008D4FC7" w:rsidRDefault="005C3501" w:rsidP="008D4FC7">
      <w:pPr>
        <w:spacing w:line="360" w:lineRule="auto"/>
        <w:jc w:val="center"/>
        <w:rPr>
          <w:rFonts w:ascii="Arial Narrow" w:hAnsi="Arial Narrow" w:cs="Times New Roman"/>
          <w:b/>
        </w:rPr>
      </w:pPr>
      <w:r w:rsidRPr="008D4FC7">
        <w:rPr>
          <w:rFonts w:ascii="Arial Narrow" w:hAnsi="Arial Narrow" w:cs="Times New Roman"/>
          <w:b/>
        </w:rPr>
        <w:t>Правила проведения и участия</w:t>
      </w:r>
      <w:r w:rsidR="00456EBD" w:rsidRPr="008D4FC7">
        <w:rPr>
          <w:rFonts w:ascii="Arial Narrow" w:hAnsi="Arial Narrow" w:cs="Times New Roman"/>
          <w:b/>
        </w:rPr>
        <w:t xml:space="preserve"> в стимулирующем мероприятии</w:t>
      </w:r>
    </w:p>
    <w:p w14:paraId="21BBF789" w14:textId="076D9180" w:rsidR="008D127C" w:rsidRPr="006D609A" w:rsidRDefault="005C7F20" w:rsidP="008D4FC7">
      <w:pPr>
        <w:spacing w:line="360" w:lineRule="auto"/>
        <w:jc w:val="center"/>
        <w:rPr>
          <w:rFonts w:ascii="Arial Narrow" w:hAnsi="Arial Narrow" w:cs="Times New Roman"/>
          <w:b/>
        </w:rPr>
      </w:pPr>
      <w:r w:rsidRPr="006D609A">
        <w:rPr>
          <w:rFonts w:ascii="Arial Narrow" w:hAnsi="Arial Narrow" w:cs="Times New Roman"/>
          <w:b/>
        </w:rPr>
        <w:t>«</w:t>
      </w:r>
      <w:r w:rsidR="00760743">
        <w:rPr>
          <w:rFonts w:ascii="Arial Narrow" w:hAnsi="Arial Narrow" w:cs="Times New Roman"/>
          <w:b/>
        </w:rPr>
        <w:t>Смотри матч с Coca-</w:t>
      </w:r>
      <w:r w:rsidR="00760743" w:rsidRPr="00760743">
        <w:rPr>
          <w:rFonts w:ascii="Arial Narrow" w:hAnsi="Arial Narrow" w:cs="Times New Roman"/>
          <w:b/>
        </w:rPr>
        <w:t>Cola!</w:t>
      </w:r>
      <w:r w:rsidRPr="006D609A">
        <w:rPr>
          <w:rFonts w:ascii="Arial Narrow" w:hAnsi="Arial Narrow" w:cs="Times New Roman"/>
          <w:b/>
        </w:rPr>
        <w:t>»</w:t>
      </w:r>
      <w:r w:rsidR="00240596" w:rsidRPr="006D609A" w:rsidDel="00240596">
        <w:rPr>
          <w:rFonts w:ascii="Arial Narrow" w:hAnsi="Arial Narrow" w:cs="Times New Roman"/>
          <w:b/>
        </w:rPr>
        <w:t xml:space="preserve"> </w:t>
      </w:r>
    </w:p>
    <w:p w14:paraId="43140A8D" w14:textId="2244DEA8" w:rsidR="00566400" w:rsidRPr="008D4FC7" w:rsidRDefault="008D127C" w:rsidP="008D4FC7">
      <w:pPr>
        <w:spacing w:line="360" w:lineRule="auto"/>
        <w:jc w:val="both"/>
        <w:rPr>
          <w:rFonts w:ascii="Arial Narrow" w:hAnsi="Arial Narrow" w:cs="Times New Roman"/>
        </w:rPr>
      </w:pPr>
      <w:r w:rsidRPr="008D4FC7">
        <w:rPr>
          <w:rFonts w:ascii="Arial Narrow" w:hAnsi="Arial Narrow" w:cs="Times New Roman"/>
        </w:rPr>
        <w:t xml:space="preserve">Настоящее стимулирующее мероприятие под названием </w:t>
      </w:r>
      <w:r w:rsidR="005C7F20" w:rsidRPr="008D4FC7">
        <w:rPr>
          <w:rFonts w:ascii="Arial Narrow" w:hAnsi="Arial Narrow" w:cs="Times New Roman"/>
        </w:rPr>
        <w:t>«</w:t>
      </w:r>
      <w:r w:rsidR="00760743" w:rsidRPr="00760743">
        <w:rPr>
          <w:rFonts w:ascii="Arial Narrow" w:hAnsi="Arial Narrow" w:cs="Times New Roman"/>
        </w:rPr>
        <w:t>Смотри матч с Coca-Cola!</w:t>
      </w:r>
      <w:r w:rsidR="005C7F20" w:rsidRPr="008D4FC7">
        <w:rPr>
          <w:rFonts w:ascii="Arial Narrow" w:hAnsi="Arial Narrow" w:cs="Times New Roman"/>
        </w:rPr>
        <w:t xml:space="preserve">» </w:t>
      </w:r>
      <w:r w:rsidR="00240596" w:rsidRPr="008D4FC7">
        <w:rPr>
          <w:rFonts w:ascii="Arial Narrow" w:hAnsi="Arial Narrow" w:cs="Times New Roman"/>
        </w:rPr>
        <w:t xml:space="preserve"> </w:t>
      </w:r>
      <w:r w:rsidRPr="008D4FC7">
        <w:rPr>
          <w:rFonts w:ascii="Arial Narrow" w:hAnsi="Arial Narrow" w:cs="Times New Roman"/>
        </w:rPr>
        <w:t>(далее по тексту – Акция) проводится согласно изложенным ниже условиям (далее по тексту – Правила) в рамках рекламной к</w:t>
      </w:r>
      <w:r w:rsidR="00A44EBA" w:rsidRPr="008D4FC7">
        <w:rPr>
          <w:rFonts w:ascii="Arial Narrow" w:hAnsi="Arial Narrow" w:cs="Times New Roman"/>
        </w:rPr>
        <w:t>а</w:t>
      </w:r>
      <w:r w:rsidRPr="008D4FC7">
        <w:rPr>
          <w:rFonts w:ascii="Arial Narrow" w:hAnsi="Arial Narrow" w:cs="Times New Roman"/>
        </w:rPr>
        <w:t xml:space="preserve">мпании. </w:t>
      </w:r>
      <w:r w:rsidR="008B571F" w:rsidRPr="008D4FC7">
        <w:rPr>
          <w:rFonts w:ascii="Arial Narrow" w:hAnsi="Arial Narrow" w:cs="Times New Roman"/>
        </w:rPr>
        <w:t xml:space="preserve">Данная Акция не является лотереей либо иной игрой, основанной на риске, не требует внесения платы за участие. Акция направлена на стимулирование продаж продукции Общества с ограниченной ответственностью «Кока-Кола </w:t>
      </w:r>
      <w:proofErr w:type="spellStart"/>
      <w:r w:rsidR="008B571F" w:rsidRPr="008D4FC7">
        <w:rPr>
          <w:rFonts w:ascii="Arial Narrow" w:hAnsi="Arial Narrow" w:cs="Times New Roman"/>
        </w:rPr>
        <w:t>ЭйчБиСи</w:t>
      </w:r>
      <w:proofErr w:type="spellEnd"/>
      <w:r w:rsidR="008B571F" w:rsidRPr="008D4FC7">
        <w:rPr>
          <w:rFonts w:ascii="Arial Narrow" w:hAnsi="Arial Narrow" w:cs="Times New Roman"/>
        </w:rPr>
        <w:t xml:space="preserve"> Евразия», указанной в разделе «Цели и задачи Акции» в настоящих Правилах. Объявление об Акции, а также информация об организаторе, правилах проведения Акции, количестве призов по результатам акции, сроках, месте и порядке их получения размещается на сайте: </w:t>
      </w:r>
      <w:hyperlink r:id="rId8" w:history="1">
        <w:r w:rsidR="005E7B18" w:rsidRPr="00777A47">
          <w:rPr>
            <w:rStyle w:val="a3"/>
            <w:rFonts w:ascii="Arial Narrow" w:hAnsi="Arial Narrow" w:cs="Times New Roman"/>
          </w:rPr>
          <w:t>www.</w:t>
        </w:r>
        <w:r w:rsidR="005E7B18" w:rsidRPr="00777A47">
          <w:rPr>
            <w:rStyle w:val="a3"/>
            <w:rFonts w:ascii="Arial Narrow" w:hAnsi="Arial Narrow" w:cs="Times New Roman"/>
            <w:lang w:val="en-US"/>
          </w:rPr>
          <w:t>ccsportpromo</w:t>
        </w:r>
        <w:r w:rsidR="005E7B18" w:rsidRPr="00777A47">
          <w:rPr>
            <w:rStyle w:val="a3"/>
            <w:rFonts w:ascii="Arial Narrow" w:hAnsi="Arial Narrow" w:cs="Times New Roman"/>
          </w:rPr>
          <w:t>.</w:t>
        </w:r>
        <w:proofErr w:type="spellStart"/>
        <w:r w:rsidR="005E7B18" w:rsidRPr="00777A47">
          <w:rPr>
            <w:rStyle w:val="a3"/>
            <w:rFonts w:ascii="Arial Narrow" w:hAnsi="Arial Narrow" w:cs="Times New Roman"/>
            <w:lang w:val="en-US"/>
          </w:rPr>
          <w:t>ru</w:t>
        </w:r>
        <w:proofErr w:type="spellEnd"/>
      </w:hyperlink>
      <w:r w:rsidR="005E7B18" w:rsidRPr="005E7B18">
        <w:rPr>
          <w:rFonts w:ascii="Arial Narrow" w:hAnsi="Arial Narrow" w:cs="Times New Roman"/>
        </w:rPr>
        <w:t xml:space="preserve">  </w:t>
      </w:r>
      <w:r w:rsidR="00760743" w:rsidRPr="00760743" w:rsidDel="00760743">
        <w:rPr>
          <w:rFonts w:ascii="Arial Narrow" w:hAnsi="Arial Narrow" w:cs="Times New Roman"/>
        </w:rPr>
        <w:t xml:space="preserve"> </w:t>
      </w:r>
      <w:r w:rsidR="006D609A" w:rsidRPr="006D609A" w:rsidDel="006D609A">
        <w:rPr>
          <w:rFonts w:ascii="Arial Narrow" w:hAnsi="Arial Narrow" w:cs="Times New Roman"/>
        </w:rPr>
        <w:t xml:space="preserve"> </w:t>
      </w:r>
    </w:p>
    <w:p w14:paraId="69ADA5E2" w14:textId="2CF2A0AB" w:rsidR="00D779DB" w:rsidRPr="008D4FC7" w:rsidRDefault="00D779DB" w:rsidP="008D4FC7">
      <w:pPr>
        <w:spacing w:line="360" w:lineRule="auto"/>
        <w:jc w:val="both"/>
        <w:rPr>
          <w:rFonts w:ascii="Arial Narrow" w:hAnsi="Arial Narrow" w:cs="Times New Roman"/>
        </w:rPr>
      </w:pPr>
    </w:p>
    <w:p w14:paraId="492D7B77" w14:textId="77777777" w:rsidR="00D779DB" w:rsidRPr="006D609A" w:rsidRDefault="00D779DB" w:rsidP="008D4FC7">
      <w:pPr>
        <w:spacing w:line="360" w:lineRule="auto"/>
        <w:jc w:val="both"/>
        <w:rPr>
          <w:rFonts w:ascii="Arial Narrow" w:hAnsi="Arial Narrow" w:cs="Times New Roman"/>
          <w:b/>
        </w:rPr>
      </w:pPr>
      <w:r w:rsidRPr="006D609A">
        <w:rPr>
          <w:rFonts w:ascii="Arial Narrow" w:hAnsi="Arial Narrow" w:cs="Times New Roman"/>
          <w:b/>
        </w:rPr>
        <w:t>Цели и задачи акции:</w:t>
      </w:r>
    </w:p>
    <w:p w14:paraId="70E66410" w14:textId="17D858F1" w:rsidR="00D779DB" w:rsidRPr="008D4FC7" w:rsidRDefault="00D779DB" w:rsidP="008D4FC7">
      <w:pPr>
        <w:spacing w:line="360" w:lineRule="auto"/>
        <w:jc w:val="both"/>
        <w:rPr>
          <w:rFonts w:ascii="Arial Narrow" w:hAnsi="Arial Narrow" w:cs="Times New Roman"/>
        </w:rPr>
      </w:pPr>
      <w:r w:rsidRPr="008D4FC7">
        <w:rPr>
          <w:rFonts w:ascii="Arial Narrow" w:hAnsi="Arial Narrow" w:cs="Times New Roman"/>
        </w:rPr>
        <w:t xml:space="preserve">- Привлечение </w:t>
      </w:r>
      <w:r w:rsidR="002C52C1" w:rsidRPr="008D4FC7">
        <w:rPr>
          <w:rFonts w:ascii="Arial Narrow" w:hAnsi="Arial Narrow" w:cs="Times New Roman"/>
        </w:rPr>
        <w:t>внимани</w:t>
      </w:r>
      <w:r w:rsidR="002C52C1">
        <w:rPr>
          <w:rFonts w:ascii="Arial Narrow" w:hAnsi="Arial Narrow" w:cs="Times New Roman"/>
        </w:rPr>
        <w:t>я</w:t>
      </w:r>
      <w:r w:rsidR="002C52C1" w:rsidRPr="008D4FC7">
        <w:rPr>
          <w:rFonts w:ascii="Arial Narrow" w:hAnsi="Arial Narrow" w:cs="Times New Roman"/>
        </w:rPr>
        <w:t xml:space="preserve"> </w:t>
      </w:r>
      <w:r w:rsidRPr="008D4FC7">
        <w:rPr>
          <w:rFonts w:ascii="Arial Narrow" w:hAnsi="Arial Narrow" w:cs="Times New Roman"/>
        </w:rPr>
        <w:t xml:space="preserve">потребителей к продукции компании ООО «Кока-Кола </w:t>
      </w:r>
      <w:proofErr w:type="spellStart"/>
      <w:r w:rsidRPr="008D4FC7">
        <w:rPr>
          <w:rFonts w:ascii="Arial Narrow" w:hAnsi="Arial Narrow" w:cs="Times New Roman"/>
        </w:rPr>
        <w:t>ЭйчБиСи</w:t>
      </w:r>
      <w:proofErr w:type="spellEnd"/>
      <w:r w:rsidRPr="008D4FC7">
        <w:rPr>
          <w:rFonts w:ascii="Arial Narrow" w:hAnsi="Arial Narrow" w:cs="Times New Roman"/>
        </w:rPr>
        <w:t xml:space="preserve"> Евразия»,</w:t>
      </w:r>
      <w:r w:rsidRPr="008D4FC7">
        <w:rPr>
          <w:rFonts w:ascii="Arial Narrow" w:hAnsi="Arial Narrow" w:cs="Times New Roman"/>
        </w:rPr>
        <w:br/>
        <w:t xml:space="preserve"> а именно </w:t>
      </w:r>
      <w:proofErr w:type="gramStart"/>
      <w:r w:rsidRPr="008D4FC7">
        <w:rPr>
          <w:rFonts w:ascii="Arial Narrow" w:hAnsi="Arial Narrow" w:cs="Times New Roman"/>
        </w:rPr>
        <w:t>к</w:t>
      </w:r>
      <w:proofErr w:type="gramEnd"/>
      <w:r w:rsidRPr="008D4FC7">
        <w:rPr>
          <w:rFonts w:ascii="Arial Narrow" w:hAnsi="Arial Narrow" w:cs="Times New Roman"/>
        </w:rPr>
        <w:t>:</w:t>
      </w:r>
    </w:p>
    <w:p w14:paraId="51999FDD" w14:textId="77777777" w:rsidR="00D779DB" w:rsidRPr="008D4FC7" w:rsidRDefault="00D779DB" w:rsidP="008D4FC7">
      <w:pPr>
        <w:spacing w:line="360" w:lineRule="auto"/>
        <w:jc w:val="both"/>
        <w:rPr>
          <w:rFonts w:ascii="Arial Narrow" w:hAnsi="Arial Narrow" w:cs="Times New Roman"/>
        </w:rPr>
      </w:pPr>
      <w:r w:rsidRPr="008D4FC7">
        <w:rPr>
          <w:rFonts w:ascii="Arial Narrow" w:hAnsi="Arial Narrow" w:cs="Times New Roman"/>
        </w:rPr>
        <w:t>- безалкогольному напитку под товарным знаком «</w:t>
      </w:r>
      <w:proofErr w:type="spellStart"/>
      <w:proofErr w:type="gramStart"/>
      <w:r w:rsidRPr="008D4FC7">
        <w:rPr>
          <w:rFonts w:ascii="Arial Narrow" w:hAnsi="Arial Narrow" w:cs="Times New Roman"/>
        </w:rPr>
        <w:t>С</w:t>
      </w:r>
      <w:proofErr w:type="gramEnd"/>
      <w:r w:rsidRPr="008D4FC7">
        <w:rPr>
          <w:rFonts w:ascii="Arial Narrow" w:hAnsi="Arial Narrow" w:cs="Times New Roman"/>
        </w:rPr>
        <w:t>oca-Cola</w:t>
      </w:r>
      <w:proofErr w:type="spellEnd"/>
      <w:r w:rsidRPr="008D4FC7">
        <w:rPr>
          <w:rFonts w:ascii="Arial Narrow" w:hAnsi="Arial Narrow" w:cs="Times New Roman"/>
        </w:rPr>
        <w:t>»;</w:t>
      </w:r>
    </w:p>
    <w:p w14:paraId="0D96CA6A" w14:textId="77777777" w:rsidR="00D779DB" w:rsidRPr="008D4FC7" w:rsidRDefault="00D779DB" w:rsidP="008D4FC7">
      <w:pPr>
        <w:spacing w:line="360" w:lineRule="auto"/>
        <w:jc w:val="both"/>
        <w:rPr>
          <w:rFonts w:ascii="Arial Narrow" w:hAnsi="Arial Narrow" w:cs="Times New Roman"/>
        </w:rPr>
      </w:pPr>
      <w:r w:rsidRPr="008D4FC7">
        <w:rPr>
          <w:rFonts w:ascii="Arial Narrow" w:hAnsi="Arial Narrow" w:cs="Times New Roman"/>
        </w:rPr>
        <w:t>- безалкогольному напитку под товарным знаком «</w:t>
      </w:r>
      <w:proofErr w:type="spellStart"/>
      <w:proofErr w:type="gramStart"/>
      <w:r w:rsidRPr="008D4FC7">
        <w:rPr>
          <w:rFonts w:ascii="Arial Narrow" w:hAnsi="Arial Narrow" w:cs="Times New Roman"/>
        </w:rPr>
        <w:t>С</w:t>
      </w:r>
      <w:proofErr w:type="gramEnd"/>
      <w:r w:rsidRPr="008D4FC7">
        <w:rPr>
          <w:rFonts w:ascii="Arial Narrow" w:hAnsi="Arial Narrow" w:cs="Times New Roman"/>
        </w:rPr>
        <w:t>oca-Cola</w:t>
      </w:r>
      <w:proofErr w:type="spellEnd"/>
      <w:r w:rsidRPr="008D4FC7">
        <w:rPr>
          <w:rFonts w:ascii="Arial Narrow" w:hAnsi="Arial Narrow" w:cs="Times New Roman"/>
        </w:rPr>
        <w:t xml:space="preserve"> </w:t>
      </w:r>
      <w:proofErr w:type="spellStart"/>
      <w:r w:rsidRPr="008D4FC7">
        <w:rPr>
          <w:rFonts w:ascii="Arial Narrow" w:hAnsi="Arial Narrow" w:cs="Times New Roman"/>
        </w:rPr>
        <w:t>Zero</w:t>
      </w:r>
      <w:proofErr w:type="spellEnd"/>
      <w:r w:rsidRPr="008D4FC7">
        <w:rPr>
          <w:rFonts w:ascii="Arial Narrow" w:hAnsi="Arial Narrow" w:cs="Times New Roman"/>
        </w:rPr>
        <w:t>»;</w:t>
      </w:r>
    </w:p>
    <w:p w14:paraId="12D66C70" w14:textId="0A306CD8" w:rsidR="00D779DB" w:rsidRPr="008D4FC7" w:rsidRDefault="00D779DB" w:rsidP="008D4FC7">
      <w:pPr>
        <w:spacing w:line="360" w:lineRule="auto"/>
        <w:jc w:val="both"/>
        <w:rPr>
          <w:rFonts w:ascii="Arial Narrow" w:hAnsi="Arial Narrow" w:cs="Times New Roman"/>
        </w:rPr>
      </w:pPr>
      <w:r w:rsidRPr="008D4FC7">
        <w:rPr>
          <w:rFonts w:ascii="Arial Narrow" w:hAnsi="Arial Narrow" w:cs="Times New Roman"/>
        </w:rPr>
        <w:t>- безалкогольному напитку под товарным знаком «</w:t>
      </w:r>
      <w:r w:rsidRPr="008D4FC7">
        <w:rPr>
          <w:rFonts w:ascii="Arial Narrow" w:hAnsi="Arial Narrow" w:cs="Times New Roman"/>
          <w:lang w:val="en-US"/>
        </w:rPr>
        <w:t>Fanta</w:t>
      </w:r>
      <w:r w:rsidRPr="008D4FC7">
        <w:rPr>
          <w:rFonts w:ascii="Arial Narrow" w:hAnsi="Arial Narrow" w:cs="Times New Roman"/>
        </w:rPr>
        <w:t>»;</w:t>
      </w:r>
    </w:p>
    <w:p w14:paraId="6CDFF1E9" w14:textId="2B9C326F" w:rsidR="00D779DB" w:rsidRPr="008D4FC7" w:rsidRDefault="00D779DB" w:rsidP="008D4FC7">
      <w:pPr>
        <w:spacing w:line="360" w:lineRule="auto"/>
        <w:jc w:val="both"/>
        <w:rPr>
          <w:rFonts w:ascii="Arial Narrow" w:hAnsi="Arial Narrow" w:cs="Times New Roman"/>
        </w:rPr>
      </w:pPr>
      <w:r w:rsidRPr="008D4FC7">
        <w:rPr>
          <w:rFonts w:ascii="Arial Narrow" w:hAnsi="Arial Narrow" w:cs="Times New Roman"/>
        </w:rPr>
        <w:t>- безалкогольному напитку под товарным знаком «</w:t>
      </w:r>
      <w:r w:rsidRPr="008D4FC7">
        <w:rPr>
          <w:rFonts w:ascii="Arial Narrow" w:hAnsi="Arial Narrow" w:cs="Times New Roman"/>
          <w:lang w:val="en-US"/>
        </w:rPr>
        <w:t>Sprite</w:t>
      </w:r>
      <w:r w:rsidRPr="008D4FC7">
        <w:rPr>
          <w:rFonts w:ascii="Arial Narrow" w:hAnsi="Arial Narrow" w:cs="Times New Roman"/>
        </w:rPr>
        <w:t>».</w:t>
      </w:r>
    </w:p>
    <w:p w14:paraId="66507AB1" w14:textId="58373585" w:rsidR="00D779DB" w:rsidRPr="008D4FC7" w:rsidRDefault="00D779DB" w:rsidP="008D4FC7">
      <w:pPr>
        <w:spacing w:line="360" w:lineRule="auto"/>
        <w:jc w:val="both"/>
        <w:rPr>
          <w:rFonts w:ascii="Arial Narrow" w:hAnsi="Arial Narrow" w:cs="Times New Roman"/>
        </w:rPr>
      </w:pPr>
      <w:r w:rsidRPr="008D4FC7">
        <w:rPr>
          <w:rFonts w:ascii="Arial Narrow" w:hAnsi="Arial Narrow" w:cs="Times New Roman"/>
        </w:rPr>
        <w:t>- Укрепление позитивного имиджа компан</w:t>
      </w:r>
      <w:proofErr w:type="gramStart"/>
      <w:r w:rsidRPr="008D4FC7">
        <w:rPr>
          <w:rFonts w:ascii="Arial Narrow" w:hAnsi="Arial Narrow" w:cs="Times New Roman"/>
        </w:rPr>
        <w:t>ии ООО</w:t>
      </w:r>
      <w:proofErr w:type="gramEnd"/>
      <w:r w:rsidRPr="008D4FC7">
        <w:rPr>
          <w:rFonts w:ascii="Arial Narrow" w:hAnsi="Arial Narrow" w:cs="Times New Roman"/>
        </w:rPr>
        <w:t xml:space="preserve"> «Кока-Кола </w:t>
      </w:r>
      <w:proofErr w:type="spellStart"/>
      <w:r w:rsidRPr="008D4FC7">
        <w:rPr>
          <w:rFonts w:ascii="Arial Narrow" w:hAnsi="Arial Narrow" w:cs="Times New Roman"/>
        </w:rPr>
        <w:t>ЭйчБиСи</w:t>
      </w:r>
      <w:proofErr w:type="spellEnd"/>
      <w:r w:rsidRPr="008D4FC7">
        <w:rPr>
          <w:rFonts w:ascii="Arial Narrow" w:hAnsi="Arial Narrow" w:cs="Times New Roman"/>
        </w:rPr>
        <w:t xml:space="preserve"> Евразия», а также товарных знаков «</w:t>
      </w:r>
      <w:proofErr w:type="spellStart"/>
      <w:proofErr w:type="gramStart"/>
      <w:r w:rsidRPr="008D4FC7">
        <w:rPr>
          <w:rFonts w:ascii="Arial Narrow" w:hAnsi="Arial Narrow" w:cs="Times New Roman"/>
        </w:rPr>
        <w:t>С</w:t>
      </w:r>
      <w:proofErr w:type="gramEnd"/>
      <w:r w:rsidRPr="008D4FC7">
        <w:rPr>
          <w:rFonts w:ascii="Arial Narrow" w:hAnsi="Arial Narrow" w:cs="Times New Roman"/>
        </w:rPr>
        <w:t>oca-Сola</w:t>
      </w:r>
      <w:proofErr w:type="spellEnd"/>
      <w:r w:rsidRPr="008D4FC7">
        <w:rPr>
          <w:rFonts w:ascii="Arial Narrow" w:hAnsi="Arial Narrow" w:cs="Times New Roman"/>
        </w:rPr>
        <w:t>», «</w:t>
      </w:r>
      <w:proofErr w:type="spellStart"/>
      <w:r w:rsidRPr="008D4FC7">
        <w:rPr>
          <w:rFonts w:ascii="Arial Narrow" w:hAnsi="Arial Narrow" w:cs="Times New Roman"/>
        </w:rPr>
        <w:t>Сoca-Cola</w:t>
      </w:r>
      <w:proofErr w:type="spellEnd"/>
      <w:r w:rsidRPr="008D4FC7">
        <w:rPr>
          <w:rFonts w:ascii="Arial Narrow" w:hAnsi="Arial Narrow" w:cs="Times New Roman"/>
        </w:rPr>
        <w:t xml:space="preserve"> </w:t>
      </w:r>
      <w:proofErr w:type="spellStart"/>
      <w:r w:rsidRPr="008D4FC7">
        <w:rPr>
          <w:rFonts w:ascii="Arial Narrow" w:hAnsi="Arial Narrow" w:cs="Times New Roman"/>
        </w:rPr>
        <w:t>Zero</w:t>
      </w:r>
      <w:proofErr w:type="spellEnd"/>
      <w:r w:rsidRPr="008D4FC7">
        <w:rPr>
          <w:rFonts w:ascii="Arial Narrow" w:hAnsi="Arial Narrow" w:cs="Times New Roman"/>
        </w:rPr>
        <w:t>», «</w:t>
      </w:r>
      <w:r w:rsidRPr="008D4FC7">
        <w:rPr>
          <w:rFonts w:ascii="Arial Narrow" w:hAnsi="Arial Narrow" w:cs="Times New Roman"/>
          <w:lang w:val="en-US"/>
        </w:rPr>
        <w:t>Fanta</w:t>
      </w:r>
      <w:r w:rsidRPr="008D4FC7">
        <w:rPr>
          <w:rFonts w:ascii="Arial Narrow" w:hAnsi="Arial Narrow" w:cs="Times New Roman"/>
        </w:rPr>
        <w:t>» и «</w:t>
      </w:r>
      <w:r w:rsidRPr="008D4FC7">
        <w:rPr>
          <w:rFonts w:ascii="Arial Narrow" w:hAnsi="Arial Narrow" w:cs="Times New Roman"/>
          <w:lang w:val="en-US"/>
        </w:rPr>
        <w:t>Sprite</w:t>
      </w:r>
      <w:r w:rsidRPr="008D4FC7">
        <w:rPr>
          <w:rFonts w:ascii="Arial Narrow" w:hAnsi="Arial Narrow" w:cs="Times New Roman"/>
        </w:rPr>
        <w:t>» на российском рынке.</w:t>
      </w:r>
    </w:p>
    <w:p w14:paraId="45C1CCE8" w14:textId="387FCCAA" w:rsidR="00D779DB" w:rsidRPr="008D4FC7" w:rsidRDefault="00D779DB" w:rsidP="008D4FC7">
      <w:pPr>
        <w:spacing w:line="360" w:lineRule="auto"/>
        <w:jc w:val="both"/>
        <w:rPr>
          <w:rFonts w:ascii="Arial Narrow" w:hAnsi="Arial Narrow" w:cs="Times New Roman"/>
        </w:rPr>
      </w:pPr>
      <w:r w:rsidRPr="008D4FC7">
        <w:rPr>
          <w:rFonts w:ascii="Arial Narrow" w:hAnsi="Arial Narrow" w:cs="Times New Roman"/>
        </w:rPr>
        <w:t>- Повышение продаж безалкогольных напитков под вышеуказанными товарными знаками.</w:t>
      </w:r>
    </w:p>
    <w:p w14:paraId="32F52FF0" w14:textId="77777777" w:rsidR="005C3501" w:rsidRPr="008D4FC7" w:rsidRDefault="00473164" w:rsidP="008D4FC7">
      <w:pPr>
        <w:spacing w:line="360" w:lineRule="auto"/>
        <w:jc w:val="both"/>
        <w:rPr>
          <w:rFonts w:ascii="Arial Narrow" w:hAnsi="Arial Narrow" w:cs="Times New Roman"/>
          <w:b/>
        </w:rPr>
      </w:pPr>
      <w:r w:rsidRPr="008D4FC7">
        <w:rPr>
          <w:rFonts w:ascii="Arial Narrow" w:hAnsi="Arial Narrow" w:cs="Times New Roman"/>
          <w:b/>
        </w:rPr>
        <w:t>1. Общие положения.</w:t>
      </w:r>
    </w:p>
    <w:p w14:paraId="033CE4A1"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 xml:space="preserve">1.1. Организатором Акции, то есть юридическим лицом, созданным в соответствии с </w:t>
      </w:r>
      <w:proofErr w:type="gramStart"/>
      <w:r w:rsidRPr="008D4FC7">
        <w:rPr>
          <w:rFonts w:ascii="Arial Narrow" w:hAnsi="Arial Narrow" w:cs="Times New Roman"/>
        </w:rPr>
        <w:t>законодательством Российской Федерации, организующ</w:t>
      </w:r>
      <w:r w:rsidR="00A36EB7" w:rsidRPr="008D4FC7">
        <w:rPr>
          <w:rFonts w:ascii="Arial Narrow" w:hAnsi="Arial Narrow" w:cs="Times New Roman"/>
        </w:rPr>
        <w:t>и</w:t>
      </w:r>
      <w:r w:rsidRPr="008D4FC7">
        <w:rPr>
          <w:rFonts w:ascii="Arial Narrow" w:hAnsi="Arial Narrow" w:cs="Times New Roman"/>
        </w:rPr>
        <w:t>м проведение Акции является</w:t>
      </w:r>
      <w:proofErr w:type="gramEnd"/>
      <w:r w:rsidRPr="008D4FC7">
        <w:rPr>
          <w:rFonts w:ascii="Arial Narrow" w:hAnsi="Arial Narrow" w:cs="Times New Roman"/>
        </w:rPr>
        <w:t xml:space="preserve"> Общество с ограниченной ответственностью «Эффект» (далее – «Организатор»).</w:t>
      </w:r>
    </w:p>
    <w:p w14:paraId="521BB12E"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Юридический адрес: 191028, РФ, г. Санкт-Петербург, Соляной пер. д. 16, литера</w:t>
      </w:r>
      <w:proofErr w:type="gramStart"/>
      <w:r w:rsidRPr="008D4FC7">
        <w:rPr>
          <w:rFonts w:ascii="Arial Narrow" w:hAnsi="Arial Narrow" w:cs="Times New Roman"/>
        </w:rPr>
        <w:t xml:space="preserve"> А</w:t>
      </w:r>
      <w:proofErr w:type="gramEnd"/>
      <w:r w:rsidRPr="008D4FC7">
        <w:rPr>
          <w:rFonts w:ascii="Arial Narrow" w:hAnsi="Arial Narrow" w:cs="Times New Roman"/>
        </w:rPr>
        <w:t>, пом. 15-Н</w:t>
      </w:r>
    </w:p>
    <w:p w14:paraId="0B691080"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Фактический адрес: 191028, РФ, г. Санкт-Петербург, Соляной пер. д. 16, литера</w:t>
      </w:r>
      <w:proofErr w:type="gramStart"/>
      <w:r w:rsidRPr="008D4FC7">
        <w:rPr>
          <w:rFonts w:ascii="Arial Narrow" w:hAnsi="Arial Narrow" w:cs="Times New Roman"/>
        </w:rPr>
        <w:t xml:space="preserve"> А</w:t>
      </w:r>
      <w:proofErr w:type="gramEnd"/>
      <w:r w:rsidRPr="008D4FC7">
        <w:rPr>
          <w:rFonts w:ascii="Arial Narrow" w:hAnsi="Arial Narrow" w:cs="Times New Roman"/>
        </w:rPr>
        <w:t>, пом. 15-Н</w:t>
      </w:r>
    </w:p>
    <w:p w14:paraId="58AAC05C"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Телефон: (812) 600-68-69</w:t>
      </w:r>
    </w:p>
    <w:p w14:paraId="29A27CAA"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ОГРН 1037821129631</w:t>
      </w:r>
    </w:p>
    <w:p w14:paraId="5995472B"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lastRenderedPageBreak/>
        <w:t>ИНН 7810310980 /КПП 784101001</w:t>
      </w:r>
    </w:p>
    <w:p w14:paraId="4ED82C6A"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БИК: 044030704</w:t>
      </w:r>
    </w:p>
    <w:p w14:paraId="562CB8A5"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Кор/</w:t>
      </w:r>
      <w:proofErr w:type="spellStart"/>
      <w:r w:rsidRPr="008D4FC7">
        <w:rPr>
          <w:rFonts w:ascii="Arial Narrow" w:hAnsi="Arial Narrow" w:cs="Times New Roman"/>
        </w:rPr>
        <w:t>сч</w:t>
      </w:r>
      <w:proofErr w:type="spellEnd"/>
      <w:r w:rsidRPr="008D4FC7">
        <w:rPr>
          <w:rFonts w:ascii="Arial Narrow" w:hAnsi="Arial Narrow" w:cs="Times New Roman"/>
        </w:rPr>
        <w:t xml:space="preserve"> 30101810200000000704</w:t>
      </w:r>
    </w:p>
    <w:p w14:paraId="0CB47F7D" w14:textId="77777777" w:rsidR="00384C1F"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Расчетный счет 40702810039040000724</w:t>
      </w:r>
    </w:p>
    <w:p w14:paraId="038BA752" w14:textId="77777777" w:rsidR="00A304B9" w:rsidRPr="008D4FC7" w:rsidRDefault="00384C1F" w:rsidP="008D4FC7">
      <w:pPr>
        <w:spacing w:line="360" w:lineRule="auto"/>
        <w:jc w:val="both"/>
        <w:rPr>
          <w:rFonts w:ascii="Arial Narrow" w:hAnsi="Arial Narrow" w:cs="Times New Roman"/>
        </w:rPr>
      </w:pPr>
      <w:r w:rsidRPr="008D4FC7">
        <w:rPr>
          <w:rFonts w:ascii="Arial Narrow" w:hAnsi="Arial Narrow" w:cs="Times New Roman"/>
        </w:rPr>
        <w:t>счет в  ФИЛИАЛЕ  ОПЕРУ-5 ПАО  БАНК ВТБ В Г. САНКТ-ПЕТЕРБУРГЕ</w:t>
      </w:r>
    </w:p>
    <w:p w14:paraId="1F9E9E27" w14:textId="77777777" w:rsidR="005C3501" w:rsidRPr="008D4FC7" w:rsidRDefault="00473164" w:rsidP="008D4FC7">
      <w:pPr>
        <w:spacing w:line="360" w:lineRule="auto"/>
        <w:jc w:val="both"/>
        <w:rPr>
          <w:rFonts w:ascii="Arial Narrow" w:hAnsi="Arial Narrow" w:cs="Times New Roman"/>
        </w:rPr>
      </w:pPr>
      <w:r w:rsidRPr="008D4FC7">
        <w:rPr>
          <w:rFonts w:ascii="Arial Narrow" w:hAnsi="Arial Narrow" w:cs="Times New Roman"/>
        </w:rPr>
        <w:t>1.2. Сроки проведения Акции:</w:t>
      </w:r>
    </w:p>
    <w:p w14:paraId="2325FBD6" w14:textId="3105F8BA" w:rsidR="005C3501" w:rsidRPr="008D4FC7" w:rsidRDefault="005C3501" w:rsidP="008D4FC7">
      <w:pPr>
        <w:spacing w:line="360" w:lineRule="auto"/>
        <w:jc w:val="both"/>
        <w:rPr>
          <w:rFonts w:ascii="Arial Narrow" w:hAnsi="Arial Narrow" w:cs="Times New Roman"/>
        </w:rPr>
      </w:pPr>
      <w:r w:rsidRPr="008D4FC7">
        <w:rPr>
          <w:rFonts w:ascii="Arial Narrow" w:hAnsi="Arial Narrow" w:cs="Times New Roman"/>
        </w:rPr>
        <w:t>1.2.1. О</w:t>
      </w:r>
      <w:r w:rsidR="00E87235" w:rsidRPr="008D4FC7">
        <w:rPr>
          <w:rFonts w:ascii="Arial Narrow" w:hAnsi="Arial Narrow" w:cs="Times New Roman"/>
        </w:rPr>
        <w:t xml:space="preserve">бщий срок проведения Акции: с </w:t>
      </w:r>
      <w:r w:rsidR="0017750A" w:rsidRPr="008D4FC7">
        <w:rPr>
          <w:rFonts w:ascii="Arial Narrow" w:hAnsi="Arial Narrow" w:cs="Times New Roman"/>
        </w:rPr>
        <w:t xml:space="preserve">01 </w:t>
      </w:r>
      <w:r w:rsidR="00760743">
        <w:rPr>
          <w:rFonts w:ascii="Arial Narrow" w:hAnsi="Arial Narrow" w:cs="Times New Roman"/>
        </w:rPr>
        <w:t>марта</w:t>
      </w:r>
      <w:r w:rsidR="0017750A" w:rsidRPr="008D4FC7">
        <w:rPr>
          <w:rFonts w:ascii="Arial Narrow" w:hAnsi="Arial Narrow" w:cs="Times New Roman"/>
        </w:rPr>
        <w:t xml:space="preserve"> 201</w:t>
      </w:r>
      <w:r w:rsidR="00760743">
        <w:rPr>
          <w:rFonts w:ascii="Arial Narrow" w:hAnsi="Arial Narrow" w:cs="Times New Roman"/>
        </w:rPr>
        <w:t>8</w:t>
      </w:r>
      <w:r w:rsidR="0017750A" w:rsidRPr="008D4FC7">
        <w:rPr>
          <w:rFonts w:ascii="Arial Narrow" w:hAnsi="Arial Narrow" w:cs="Times New Roman"/>
        </w:rPr>
        <w:t xml:space="preserve"> года по </w:t>
      </w:r>
      <w:r w:rsidR="00AD0688">
        <w:rPr>
          <w:rFonts w:ascii="Arial Narrow" w:hAnsi="Arial Narrow" w:cs="Times New Roman"/>
        </w:rPr>
        <w:t>30 июня</w:t>
      </w:r>
      <w:r w:rsidR="006D609A">
        <w:rPr>
          <w:rFonts w:ascii="Arial Narrow" w:hAnsi="Arial Narrow" w:cs="Times New Roman"/>
        </w:rPr>
        <w:t xml:space="preserve"> 2018</w:t>
      </w:r>
      <w:r w:rsidR="0017750A" w:rsidRPr="008D4FC7">
        <w:rPr>
          <w:rFonts w:ascii="Arial Narrow" w:hAnsi="Arial Narrow" w:cs="Times New Roman"/>
        </w:rPr>
        <w:t xml:space="preserve"> года.</w:t>
      </w:r>
    </w:p>
    <w:p w14:paraId="033B0707" w14:textId="77FCFC5F" w:rsidR="005C3501" w:rsidRPr="008D4FC7" w:rsidRDefault="005C3501" w:rsidP="008D4FC7">
      <w:pPr>
        <w:spacing w:line="360" w:lineRule="auto"/>
        <w:jc w:val="both"/>
        <w:rPr>
          <w:rFonts w:ascii="Arial Narrow" w:hAnsi="Arial Narrow" w:cs="Times New Roman"/>
        </w:rPr>
      </w:pPr>
      <w:r w:rsidRPr="008D4FC7">
        <w:rPr>
          <w:rFonts w:ascii="Arial Narrow" w:hAnsi="Arial Narrow" w:cs="Times New Roman"/>
        </w:rPr>
        <w:t xml:space="preserve">1.2.2. Срок регистрации участников Акции </w:t>
      </w:r>
      <w:r w:rsidR="00473164" w:rsidRPr="008D4FC7">
        <w:rPr>
          <w:rFonts w:ascii="Arial Narrow" w:hAnsi="Arial Narrow" w:cs="Times New Roman"/>
        </w:rPr>
        <w:t>д</w:t>
      </w:r>
      <w:r w:rsidR="00F2690A" w:rsidRPr="008D4FC7">
        <w:rPr>
          <w:rFonts w:ascii="Arial Narrow" w:hAnsi="Arial Narrow" w:cs="Times New Roman"/>
        </w:rPr>
        <w:t>ля участия в А</w:t>
      </w:r>
      <w:r w:rsidR="00E87235" w:rsidRPr="008D4FC7">
        <w:rPr>
          <w:rFonts w:ascii="Arial Narrow" w:hAnsi="Arial Narrow" w:cs="Times New Roman"/>
        </w:rPr>
        <w:t xml:space="preserve">кции в период с </w:t>
      </w:r>
      <w:r w:rsidR="0017750A" w:rsidRPr="008D4FC7">
        <w:rPr>
          <w:rFonts w:ascii="Arial Narrow" w:hAnsi="Arial Narrow" w:cs="Times New Roman"/>
        </w:rPr>
        <w:t xml:space="preserve">01 </w:t>
      </w:r>
      <w:r w:rsidR="00492BA8">
        <w:rPr>
          <w:rFonts w:ascii="Arial Narrow" w:hAnsi="Arial Narrow" w:cs="Times New Roman"/>
        </w:rPr>
        <w:t>марта</w:t>
      </w:r>
      <w:r w:rsidR="0017750A" w:rsidRPr="008D4FC7">
        <w:rPr>
          <w:rFonts w:ascii="Arial Narrow" w:hAnsi="Arial Narrow" w:cs="Times New Roman"/>
        </w:rPr>
        <w:t xml:space="preserve"> 201</w:t>
      </w:r>
      <w:r w:rsidR="00492BA8">
        <w:rPr>
          <w:rFonts w:ascii="Arial Narrow" w:hAnsi="Arial Narrow" w:cs="Times New Roman"/>
        </w:rPr>
        <w:t>8</w:t>
      </w:r>
      <w:r w:rsidR="0017750A" w:rsidRPr="008D4FC7">
        <w:rPr>
          <w:rFonts w:ascii="Arial Narrow" w:hAnsi="Arial Narrow" w:cs="Times New Roman"/>
        </w:rPr>
        <w:t xml:space="preserve"> года</w:t>
      </w:r>
      <w:r w:rsidRPr="008D4FC7">
        <w:rPr>
          <w:rFonts w:ascii="Arial Narrow" w:hAnsi="Arial Narrow" w:cs="Times New Roman"/>
        </w:rPr>
        <w:t xml:space="preserve"> с 00:01 час</w:t>
      </w:r>
      <w:r w:rsidR="00E87235" w:rsidRPr="008D4FC7">
        <w:rPr>
          <w:rFonts w:ascii="Arial Narrow" w:hAnsi="Arial Narrow" w:cs="Times New Roman"/>
        </w:rPr>
        <w:t xml:space="preserve">ов по московскому времени по </w:t>
      </w:r>
      <w:r w:rsidR="0017750A" w:rsidRPr="008D4FC7">
        <w:rPr>
          <w:rFonts w:ascii="Arial Narrow" w:hAnsi="Arial Narrow" w:cs="Times New Roman"/>
        </w:rPr>
        <w:t xml:space="preserve">31 </w:t>
      </w:r>
      <w:r w:rsidR="00492BA8">
        <w:rPr>
          <w:rFonts w:ascii="Arial Narrow" w:hAnsi="Arial Narrow" w:cs="Times New Roman"/>
        </w:rPr>
        <w:t>марта</w:t>
      </w:r>
      <w:r w:rsidR="0017750A" w:rsidRPr="008D4FC7">
        <w:rPr>
          <w:rFonts w:ascii="Arial Narrow" w:hAnsi="Arial Narrow" w:cs="Times New Roman"/>
        </w:rPr>
        <w:t xml:space="preserve"> 201</w:t>
      </w:r>
      <w:r w:rsidR="00542CCC">
        <w:rPr>
          <w:rFonts w:ascii="Arial Narrow" w:hAnsi="Arial Narrow" w:cs="Times New Roman"/>
        </w:rPr>
        <w:t>8</w:t>
      </w:r>
      <w:r w:rsidRPr="008D4FC7">
        <w:rPr>
          <w:rFonts w:ascii="Arial Narrow" w:hAnsi="Arial Narrow" w:cs="Times New Roman"/>
        </w:rPr>
        <w:t xml:space="preserve"> года до 23:59 часов по московскому времени</w:t>
      </w:r>
      <w:r w:rsidR="00473164" w:rsidRPr="008D4FC7">
        <w:rPr>
          <w:rFonts w:ascii="Arial Narrow" w:hAnsi="Arial Narrow" w:cs="Times New Roman"/>
        </w:rPr>
        <w:t xml:space="preserve"> (включительно)</w:t>
      </w:r>
      <w:r w:rsidRPr="008D4FC7">
        <w:rPr>
          <w:rFonts w:ascii="Arial Narrow" w:hAnsi="Arial Narrow" w:cs="Times New Roman"/>
        </w:rPr>
        <w:t>.</w:t>
      </w:r>
    </w:p>
    <w:p w14:paraId="0A89598F" w14:textId="77777777" w:rsidR="005C3501" w:rsidRPr="008D4FC7" w:rsidRDefault="005C3501" w:rsidP="008D4FC7">
      <w:pPr>
        <w:spacing w:line="360" w:lineRule="auto"/>
        <w:jc w:val="both"/>
        <w:rPr>
          <w:rFonts w:ascii="Arial Narrow" w:hAnsi="Arial Narrow" w:cs="Times New Roman"/>
        </w:rPr>
      </w:pPr>
      <w:r w:rsidRPr="008D4FC7">
        <w:rPr>
          <w:rFonts w:ascii="Arial Narrow" w:hAnsi="Arial Narrow" w:cs="Times New Roman"/>
        </w:rPr>
        <w:t>1.2.3. Сроки</w:t>
      </w:r>
      <w:r w:rsidR="00943B1F" w:rsidRPr="008D4FC7">
        <w:rPr>
          <w:rFonts w:ascii="Arial Narrow" w:hAnsi="Arial Narrow" w:cs="Times New Roman"/>
        </w:rPr>
        <w:t xml:space="preserve"> определения победителей Акции:</w:t>
      </w:r>
    </w:p>
    <w:p w14:paraId="4720AC57" w14:textId="407DAD0B" w:rsidR="009017BD" w:rsidRPr="008D4FC7" w:rsidRDefault="005C3501" w:rsidP="008D4FC7">
      <w:pPr>
        <w:spacing w:line="360" w:lineRule="auto"/>
        <w:jc w:val="both"/>
        <w:rPr>
          <w:rFonts w:ascii="Arial Narrow" w:hAnsi="Arial Narrow" w:cs="Times New Roman"/>
        </w:rPr>
      </w:pPr>
      <w:r w:rsidRPr="008D4FC7">
        <w:rPr>
          <w:rFonts w:ascii="Arial Narrow" w:hAnsi="Arial Narrow" w:cs="Times New Roman"/>
        </w:rPr>
        <w:t xml:space="preserve">Победители </w:t>
      </w:r>
      <w:r w:rsidR="00943B1F" w:rsidRPr="008D4FC7">
        <w:rPr>
          <w:rFonts w:ascii="Arial Narrow" w:hAnsi="Arial Narrow" w:cs="Times New Roman"/>
        </w:rPr>
        <w:t>Акции, получающие приз, указа</w:t>
      </w:r>
      <w:r w:rsidR="00465F48" w:rsidRPr="008D4FC7">
        <w:rPr>
          <w:rFonts w:ascii="Arial Narrow" w:hAnsi="Arial Narrow" w:cs="Times New Roman"/>
        </w:rPr>
        <w:t>нны</w:t>
      </w:r>
      <w:r w:rsidR="00F56FA7" w:rsidRPr="008D4FC7">
        <w:rPr>
          <w:rFonts w:ascii="Arial Narrow" w:hAnsi="Arial Narrow" w:cs="Times New Roman"/>
        </w:rPr>
        <w:t>е</w:t>
      </w:r>
      <w:r w:rsidR="00465F48" w:rsidRPr="008D4FC7">
        <w:rPr>
          <w:rFonts w:ascii="Arial Narrow" w:hAnsi="Arial Narrow" w:cs="Times New Roman"/>
        </w:rPr>
        <w:t xml:space="preserve"> в п. 3.1.</w:t>
      </w:r>
      <w:r w:rsidR="00943B1F" w:rsidRPr="008D4FC7">
        <w:rPr>
          <w:rFonts w:ascii="Arial Narrow" w:hAnsi="Arial Narrow" w:cs="Times New Roman"/>
        </w:rPr>
        <w:t xml:space="preserve">настоящих Правил, </w:t>
      </w:r>
      <w:r w:rsidR="00701E33" w:rsidRPr="008D4FC7">
        <w:rPr>
          <w:rFonts w:ascii="Arial Narrow" w:hAnsi="Arial Narrow" w:cs="Times New Roman"/>
        </w:rPr>
        <w:t>определя</w:t>
      </w:r>
      <w:r w:rsidR="00441090">
        <w:rPr>
          <w:rFonts w:ascii="Arial Narrow" w:hAnsi="Arial Narrow" w:cs="Times New Roman"/>
        </w:rPr>
        <w:t>ю</w:t>
      </w:r>
      <w:r w:rsidR="00701E33" w:rsidRPr="008D4FC7">
        <w:rPr>
          <w:rFonts w:ascii="Arial Narrow" w:hAnsi="Arial Narrow" w:cs="Times New Roman"/>
        </w:rPr>
        <w:t xml:space="preserve">тся </w:t>
      </w:r>
      <w:r w:rsidR="00701E33" w:rsidRPr="008D4FC7">
        <w:rPr>
          <w:rFonts w:ascii="Arial Narrow" w:hAnsi="Arial Narrow" w:cs="Times New Roman"/>
        </w:rPr>
        <w:br/>
      </w:r>
      <w:r w:rsidR="00492BA8">
        <w:rPr>
          <w:rFonts w:ascii="Arial Narrow" w:hAnsi="Arial Narrow" w:cs="Times New Roman"/>
        </w:rPr>
        <w:t>12 марта</w:t>
      </w:r>
      <w:r w:rsidR="005F40C8" w:rsidRPr="008D4FC7">
        <w:rPr>
          <w:rFonts w:ascii="Arial Narrow" w:hAnsi="Arial Narrow" w:cs="Times New Roman"/>
        </w:rPr>
        <w:t xml:space="preserve"> 201</w:t>
      </w:r>
      <w:r w:rsidR="00492BA8">
        <w:rPr>
          <w:rFonts w:ascii="Arial Narrow" w:hAnsi="Arial Narrow" w:cs="Times New Roman"/>
        </w:rPr>
        <w:t>8</w:t>
      </w:r>
      <w:r w:rsidR="005F40C8" w:rsidRPr="008D4FC7">
        <w:rPr>
          <w:rFonts w:ascii="Arial Narrow" w:hAnsi="Arial Narrow" w:cs="Times New Roman"/>
        </w:rPr>
        <w:t xml:space="preserve"> года, </w:t>
      </w:r>
      <w:r w:rsidR="00492BA8">
        <w:rPr>
          <w:rFonts w:ascii="Arial Narrow" w:hAnsi="Arial Narrow" w:cs="Times New Roman"/>
        </w:rPr>
        <w:t>19 марта</w:t>
      </w:r>
      <w:r w:rsidR="005F40C8" w:rsidRPr="008D4FC7">
        <w:rPr>
          <w:rFonts w:ascii="Arial Narrow" w:hAnsi="Arial Narrow" w:cs="Times New Roman"/>
        </w:rPr>
        <w:t xml:space="preserve"> 2017</w:t>
      </w:r>
      <w:r w:rsidR="00492BA8">
        <w:rPr>
          <w:rFonts w:ascii="Arial Narrow" w:hAnsi="Arial Narrow" w:cs="Times New Roman"/>
        </w:rPr>
        <w:t>8</w:t>
      </w:r>
      <w:r w:rsidR="005F40C8" w:rsidRPr="008D4FC7">
        <w:rPr>
          <w:rFonts w:ascii="Arial Narrow" w:hAnsi="Arial Narrow" w:cs="Times New Roman"/>
        </w:rPr>
        <w:t xml:space="preserve"> года, </w:t>
      </w:r>
      <w:r w:rsidR="00492BA8">
        <w:rPr>
          <w:rFonts w:ascii="Arial Narrow" w:hAnsi="Arial Narrow" w:cs="Times New Roman"/>
        </w:rPr>
        <w:t>26 марта</w:t>
      </w:r>
      <w:r w:rsidR="005F40C8" w:rsidRPr="008D4FC7">
        <w:rPr>
          <w:rFonts w:ascii="Arial Narrow" w:hAnsi="Arial Narrow" w:cs="Times New Roman"/>
        </w:rPr>
        <w:t xml:space="preserve"> 201</w:t>
      </w:r>
      <w:r w:rsidR="00492BA8">
        <w:rPr>
          <w:rFonts w:ascii="Arial Narrow" w:hAnsi="Arial Narrow" w:cs="Times New Roman"/>
        </w:rPr>
        <w:t>8</w:t>
      </w:r>
      <w:r w:rsidR="005F40C8" w:rsidRPr="008D4FC7">
        <w:rPr>
          <w:rFonts w:ascii="Arial Narrow" w:hAnsi="Arial Narrow" w:cs="Times New Roman"/>
        </w:rPr>
        <w:t xml:space="preserve"> года</w:t>
      </w:r>
      <w:r w:rsidR="00E04FE5">
        <w:rPr>
          <w:rFonts w:ascii="Arial Narrow" w:hAnsi="Arial Narrow" w:cs="Times New Roman"/>
        </w:rPr>
        <w:t xml:space="preserve"> и </w:t>
      </w:r>
      <w:r w:rsidR="00492BA8">
        <w:rPr>
          <w:rFonts w:ascii="Arial Narrow" w:hAnsi="Arial Narrow" w:cs="Times New Roman"/>
        </w:rPr>
        <w:t>02 апреля</w:t>
      </w:r>
      <w:r w:rsidR="00E04FE5">
        <w:rPr>
          <w:rFonts w:ascii="Arial Narrow" w:hAnsi="Arial Narrow" w:cs="Times New Roman"/>
        </w:rPr>
        <w:t xml:space="preserve"> 2018 года</w:t>
      </w:r>
      <w:r w:rsidR="005F40C8" w:rsidRPr="008D4FC7">
        <w:rPr>
          <w:rFonts w:ascii="Arial Narrow" w:hAnsi="Arial Narrow" w:cs="Times New Roman"/>
        </w:rPr>
        <w:t xml:space="preserve"> в 1</w:t>
      </w:r>
      <w:r w:rsidR="00885D06">
        <w:rPr>
          <w:rFonts w:ascii="Arial Narrow" w:hAnsi="Arial Narrow" w:cs="Times New Roman"/>
        </w:rPr>
        <w:t>6</w:t>
      </w:r>
      <w:r w:rsidR="005F40C8" w:rsidRPr="008D4FC7">
        <w:rPr>
          <w:rFonts w:ascii="Arial Narrow" w:hAnsi="Arial Narrow" w:cs="Times New Roman"/>
        </w:rPr>
        <w:t>:00 часов по московскому времени.</w:t>
      </w:r>
    </w:p>
    <w:p w14:paraId="54D8550D" w14:textId="77777777" w:rsidR="003E6427" w:rsidRPr="008D4FC7" w:rsidRDefault="005C3501" w:rsidP="008D4FC7">
      <w:pPr>
        <w:spacing w:line="360" w:lineRule="auto"/>
        <w:jc w:val="both"/>
        <w:rPr>
          <w:rFonts w:ascii="Arial Narrow" w:hAnsi="Arial Narrow" w:cs="Times New Roman"/>
        </w:rPr>
      </w:pPr>
      <w:r w:rsidRPr="008D4FC7">
        <w:rPr>
          <w:rFonts w:ascii="Arial Narrow" w:hAnsi="Arial Narrow" w:cs="Times New Roman"/>
        </w:rPr>
        <w:t xml:space="preserve">1.2.4. </w:t>
      </w:r>
      <w:proofErr w:type="spellStart"/>
      <w:proofErr w:type="gramStart"/>
      <w:r w:rsidRPr="008D4FC7">
        <w:rPr>
          <w:rFonts w:ascii="Arial Narrow" w:hAnsi="Arial Narrow" w:cs="Times New Roman"/>
        </w:rPr>
        <w:t>C</w:t>
      </w:r>
      <w:proofErr w:type="gramEnd"/>
      <w:r w:rsidRPr="008D4FC7">
        <w:rPr>
          <w:rFonts w:ascii="Arial Narrow" w:hAnsi="Arial Narrow" w:cs="Times New Roman"/>
        </w:rPr>
        <w:t>рок</w:t>
      </w:r>
      <w:proofErr w:type="spellEnd"/>
      <w:r w:rsidRPr="008D4FC7">
        <w:rPr>
          <w:rFonts w:ascii="Arial Narrow" w:hAnsi="Arial Narrow" w:cs="Times New Roman"/>
        </w:rPr>
        <w:t xml:space="preserve"> </w:t>
      </w:r>
      <w:r w:rsidR="00ED6E12" w:rsidRPr="008D4FC7">
        <w:rPr>
          <w:rFonts w:ascii="Arial Narrow" w:hAnsi="Arial Narrow" w:cs="Times New Roman"/>
        </w:rPr>
        <w:t>вручения</w:t>
      </w:r>
      <w:r w:rsidRPr="008D4FC7">
        <w:rPr>
          <w:rFonts w:ascii="Arial Narrow" w:hAnsi="Arial Narrow" w:cs="Times New Roman"/>
        </w:rPr>
        <w:t xml:space="preserve"> </w:t>
      </w:r>
      <w:r w:rsidR="00DB64A7" w:rsidRPr="008D4FC7">
        <w:rPr>
          <w:rFonts w:ascii="Arial Narrow" w:hAnsi="Arial Narrow" w:cs="Times New Roman"/>
        </w:rPr>
        <w:t xml:space="preserve">призов </w:t>
      </w:r>
      <w:r w:rsidR="00F2690A" w:rsidRPr="008D4FC7">
        <w:rPr>
          <w:rFonts w:ascii="Arial Narrow" w:hAnsi="Arial Narrow" w:cs="Times New Roman"/>
        </w:rPr>
        <w:t>победителям А</w:t>
      </w:r>
      <w:r w:rsidR="00DB64A7" w:rsidRPr="008D4FC7">
        <w:rPr>
          <w:rFonts w:ascii="Arial Narrow" w:hAnsi="Arial Narrow" w:cs="Times New Roman"/>
        </w:rPr>
        <w:t xml:space="preserve">кции: </w:t>
      </w:r>
    </w:p>
    <w:p w14:paraId="29E4A5C9" w14:textId="2567F2EA" w:rsidR="002E72C3" w:rsidRPr="008D4FC7" w:rsidRDefault="002E72C3" w:rsidP="008D4FC7">
      <w:pPr>
        <w:spacing w:line="360" w:lineRule="auto"/>
        <w:rPr>
          <w:rFonts w:ascii="Arial Narrow" w:hAnsi="Arial Narrow" w:cs="Times New Roman"/>
        </w:rPr>
      </w:pPr>
      <w:r>
        <w:rPr>
          <w:rFonts w:ascii="Arial Narrow" w:hAnsi="Arial Narrow" w:cs="Times New Roman"/>
        </w:rPr>
        <w:t xml:space="preserve">- </w:t>
      </w:r>
      <w:r w:rsidR="00AB5642" w:rsidRPr="008D4FC7">
        <w:rPr>
          <w:rFonts w:ascii="Arial Narrow" w:hAnsi="Arial Narrow" w:cs="Times New Roman"/>
        </w:rPr>
        <w:t>Призы</w:t>
      </w:r>
      <w:r>
        <w:rPr>
          <w:rFonts w:ascii="Arial Narrow" w:hAnsi="Arial Narrow" w:cs="Times New Roman"/>
        </w:rPr>
        <w:t xml:space="preserve">, указанные в п. 3.1.настоящих Правил, </w:t>
      </w:r>
      <w:r w:rsidR="006C56C2" w:rsidRPr="008D4FC7">
        <w:rPr>
          <w:rFonts w:ascii="Arial Narrow" w:hAnsi="Arial Narrow" w:cs="Times New Roman"/>
        </w:rPr>
        <w:t>отправляются курьерской службой</w:t>
      </w:r>
      <w:r w:rsidR="00520D1A" w:rsidRPr="008D4FC7">
        <w:rPr>
          <w:rFonts w:ascii="Arial Narrow" w:hAnsi="Arial Narrow" w:cs="Times New Roman"/>
        </w:rPr>
        <w:t xml:space="preserve"> </w:t>
      </w:r>
      <w:r w:rsidR="00EF25D2" w:rsidRPr="008D4FC7">
        <w:rPr>
          <w:rFonts w:ascii="Arial Narrow" w:hAnsi="Arial Narrow" w:cs="Times New Roman"/>
        </w:rPr>
        <w:t xml:space="preserve">в срок </w:t>
      </w:r>
      <w:r w:rsidR="00492BA8">
        <w:rPr>
          <w:rFonts w:ascii="Arial Narrow" w:hAnsi="Arial Narrow" w:cs="Times New Roman"/>
        </w:rPr>
        <w:br/>
        <w:t xml:space="preserve">до </w:t>
      </w:r>
      <w:r w:rsidR="00AD0688">
        <w:rPr>
          <w:rFonts w:ascii="Arial Narrow" w:hAnsi="Arial Narrow" w:cs="Times New Roman"/>
        </w:rPr>
        <w:t>30 июня</w:t>
      </w:r>
      <w:r w:rsidR="00492BA8">
        <w:rPr>
          <w:rFonts w:ascii="Arial Narrow" w:hAnsi="Arial Narrow" w:cs="Times New Roman"/>
        </w:rPr>
        <w:t xml:space="preserve"> 2018 года </w:t>
      </w:r>
      <w:r w:rsidR="00492BA8" w:rsidRPr="00492BA8">
        <w:rPr>
          <w:rFonts w:ascii="Arial Narrow" w:hAnsi="Arial Narrow" w:cs="Times New Roman"/>
        </w:rPr>
        <w:t>включительно (срок отправки).</w:t>
      </w:r>
    </w:p>
    <w:p w14:paraId="1C5396FC" w14:textId="06BB225D"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1.</w:t>
      </w:r>
      <w:r w:rsidR="008D6F0E" w:rsidRPr="008D4FC7">
        <w:rPr>
          <w:rFonts w:ascii="Arial Narrow" w:hAnsi="Arial Narrow" w:cs="Times New Roman"/>
        </w:rPr>
        <w:t>3</w:t>
      </w:r>
      <w:r w:rsidRPr="008D4FC7">
        <w:rPr>
          <w:rFonts w:ascii="Arial Narrow" w:hAnsi="Arial Narrow" w:cs="Times New Roman"/>
        </w:rPr>
        <w:t>. Информирование участников о проведении Акции будет осуществлено посредством:</w:t>
      </w:r>
    </w:p>
    <w:p w14:paraId="4DD40E0C" w14:textId="25C759FE"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xml:space="preserve">- </w:t>
      </w:r>
      <w:r w:rsidR="007E0236" w:rsidRPr="008D4FC7">
        <w:rPr>
          <w:rFonts w:ascii="Arial Narrow" w:hAnsi="Arial Narrow" w:cs="Times New Roman"/>
        </w:rPr>
        <w:t xml:space="preserve">Размещения </w:t>
      </w:r>
      <w:proofErr w:type="spellStart"/>
      <w:r w:rsidR="007E0236" w:rsidRPr="008D4FC7">
        <w:rPr>
          <w:rFonts w:ascii="Arial Narrow" w:hAnsi="Arial Narrow" w:cs="Times New Roman"/>
        </w:rPr>
        <w:t>рекламоносителей</w:t>
      </w:r>
      <w:proofErr w:type="spellEnd"/>
      <w:r w:rsidR="007E0236" w:rsidRPr="008D4FC7">
        <w:rPr>
          <w:rFonts w:ascii="Arial Narrow" w:hAnsi="Arial Narrow" w:cs="Times New Roman"/>
        </w:rPr>
        <w:t xml:space="preserve"> </w:t>
      </w:r>
      <w:r w:rsidR="00C8247D" w:rsidRPr="008D4FC7">
        <w:rPr>
          <w:rFonts w:ascii="Arial Narrow" w:hAnsi="Arial Narrow" w:cs="Times New Roman"/>
        </w:rPr>
        <w:t xml:space="preserve">на </w:t>
      </w:r>
      <w:r w:rsidR="00E87381" w:rsidRPr="00E87381">
        <w:rPr>
          <w:rFonts w:ascii="Arial Narrow" w:hAnsi="Arial Narrow" w:cs="Times New Roman"/>
        </w:rPr>
        <w:t xml:space="preserve">АЗС/АЗК Роснефть, ТНК и </w:t>
      </w:r>
      <w:proofErr w:type="spellStart"/>
      <w:r w:rsidR="00E87381" w:rsidRPr="00E87381">
        <w:rPr>
          <w:rFonts w:ascii="Arial Narrow" w:hAnsi="Arial Narrow" w:cs="Times New Roman"/>
        </w:rPr>
        <w:t>Башнефть</w:t>
      </w:r>
      <w:proofErr w:type="spellEnd"/>
      <w:r w:rsidR="00E87381" w:rsidRPr="00E87381">
        <w:rPr>
          <w:rFonts w:ascii="Arial Narrow" w:hAnsi="Arial Narrow" w:cs="Times New Roman"/>
        </w:rPr>
        <w:t xml:space="preserve"> ПАО «НК «Роснефть».</w:t>
      </w:r>
    </w:p>
    <w:p w14:paraId="5B2BCDA8" w14:textId="5CD77771" w:rsidR="00117504" w:rsidRPr="008D4FC7" w:rsidRDefault="0077419A" w:rsidP="008D4FC7">
      <w:pPr>
        <w:spacing w:line="360" w:lineRule="auto"/>
        <w:jc w:val="both"/>
        <w:rPr>
          <w:rStyle w:val="a3"/>
          <w:rFonts w:ascii="Arial Narrow" w:hAnsi="Arial Narrow" w:cs="Times New Roman"/>
        </w:rPr>
      </w:pPr>
      <w:r w:rsidRPr="008D4FC7">
        <w:rPr>
          <w:rFonts w:ascii="Arial Narrow" w:hAnsi="Arial Narrow" w:cs="Times New Roman"/>
        </w:rPr>
        <w:t xml:space="preserve">- На промо-сайте </w:t>
      </w:r>
      <w:hyperlink r:id="rId9" w:history="1">
        <w:r w:rsidR="00AD0688" w:rsidRPr="00777A47">
          <w:rPr>
            <w:rStyle w:val="a3"/>
            <w:rFonts w:ascii="Arial Narrow" w:hAnsi="Arial Narrow" w:cs="Times New Roman"/>
          </w:rPr>
          <w:t>www.ccsportpromo.ru</w:t>
        </w:r>
      </w:hyperlink>
      <w:r w:rsidR="00AD0688">
        <w:rPr>
          <w:rFonts w:ascii="Arial Narrow" w:hAnsi="Arial Narrow" w:cs="Times New Roman"/>
        </w:rPr>
        <w:t xml:space="preserve"> </w:t>
      </w:r>
    </w:p>
    <w:p w14:paraId="3A7D8411" w14:textId="53AB6354" w:rsidR="0081289A" w:rsidRPr="008D4FC7" w:rsidRDefault="0077419A" w:rsidP="008D4FC7">
      <w:pPr>
        <w:spacing w:line="360" w:lineRule="auto"/>
        <w:jc w:val="both"/>
        <w:rPr>
          <w:rFonts w:ascii="Arial Narrow" w:hAnsi="Arial Narrow"/>
        </w:rPr>
      </w:pPr>
      <w:r w:rsidRPr="008D4FC7">
        <w:rPr>
          <w:rFonts w:ascii="Arial Narrow" w:hAnsi="Arial Narrow" w:cs="Times New Roman"/>
        </w:rPr>
        <w:t xml:space="preserve">- «Горячей линии» по номеру телефона </w:t>
      </w:r>
      <w:r w:rsidR="00DB45AF" w:rsidRPr="00DB45AF">
        <w:rPr>
          <w:rFonts w:ascii="Arial Narrow" w:hAnsi="Arial Narrow" w:cs="Times New Roman"/>
        </w:rPr>
        <w:t>+7</w:t>
      </w:r>
      <w:r w:rsidR="00DB45AF">
        <w:rPr>
          <w:rFonts w:ascii="Arial Narrow" w:hAnsi="Arial Narrow" w:cs="Times New Roman"/>
        </w:rPr>
        <w:t>(</w:t>
      </w:r>
      <w:r w:rsidR="00DB45AF" w:rsidRPr="00DB45AF">
        <w:rPr>
          <w:rFonts w:ascii="Arial Narrow" w:hAnsi="Arial Narrow" w:cs="Times New Roman"/>
        </w:rPr>
        <w:t>951</w:t>
      </w:r>
      <w:r w:rsidR="00DB45AF">
        <w:rPr>
          <w:rFonts w:ascii="Arial Narrow" w:hAnsi="Arial Narrow" w:cs="Times New Roman"/>
        </w:rPr>
        <w:t xml:space="preserve">) </w:t>
      </w:r>
      <w:r w:rsidR="00DB45AF" w:rsidRPr="00DB45AF">
        <w:rPr>
          <w:rFonts w:ascii="Arial Narrow" w:hAnsi="Arial Narrow" w:cs="Times New Roman"/>
        </w:rPr>
        <w:t>687</w:t>
      </w:r>
      <w:r w:rsidR="00DB45AF">
        <w:rPr>
          <w:rFonts w:ascii="Arial Narrow" w:hAnsi="Arial Narrow" w:cs="Times New Roman"/>
        </w:rPr>
        <w:t>-</w:t>
      </w:r>
      <w:r w:rsidR="00DB45AF" w:rsidRPr="00DB45AF">
        <w:rPr>
          <w:rFonts w:ascii="Arial Narrow" w:hAnsi="Arial Narrow" w:cs="Times New Roman"/>
        </w:rPr>
        <w:t>55</w:t>
      </w:r>
      <w:r w:rsidR="00DB45AF">
        <w:rPr>
          <w:rFonts w:ascii="Arial Narrow" w:hAnsi="Arial Narrow" w:cs="Times New Roman"/>
        </w:rPr>
        <w:t>-</w:t>
      </w:r>
      <w:r w:rsidR="00DB45AF" w:rsidRPr="00DB45AF">
        <w:rPr>
          <w:rFonts w:ascii="Arial Narrow" w:hAnsi="Arial Narrow" w:cs="Times New Roman"/>
        </w:rPr>
        <w:t>00</w:t>
      </w:r>
    </w:p>
    <w:p w14:paraId="7C405870" w14:textId="77777777"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Время работы «горячей линии»: ежедневно с 10:00 до 19:00 по московскому времени.  Стоимость исходящего звонка согласно тарифам оператора участника Акции.</w:t>
      </w:r>
    </w:p>
    <w:p w14:paraId="4B8DBFD7" w14:textId="78414D88"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xml:space="preserve">Настоящие Правила будут размещены на промо-сайте </w:t>
      </w:r>
      <w:hyperlink r:id="rId10" w:history="1">
        <w:r w:rsidR="00AD0688" w:rsidRPr="00777A47">
          <w:rPr>
            <w:rStyle w:val="a3"/>
            <w:rFonts w:ascii="Arial Narrow" w:hAnsi="Arial Narrow" w:cs="Times New Roman"/>
          </w:rPr>
          <w:t>www.ccsportpromo.ru</w:t>
        </w:r>
      </w:hyperlink>
      <w:r w:rsidR="00AD0688">
        <w:rPr>
          <w:rFonts w:ascii="Arial Narrow" w:hAnsi="Arial Narrow" w:cs="Times New Roman"/>
        </w:rPr>
        <w:t xml:space="preserve"> </w:t>
      </w:r>
      <w:r w:rsidRPr="008D4FC7">
        <w:rPr>
          <w:rFonts w:ascii="Arial Narrow" w:hAnsi="Arial Narrow" w:cs="Times New Roman"/>
        </w:rPr>
        <w:t xml:space="preserve">в целях информирования участников об условиях проведения Акции в течение всего срока ее проведения. </w:t>
      </w:r>
    </w:p>
    <w:p w14:paraId="18057E63" w14:textId="344EDAEA"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1.</w:t>
      </w:r>
      <w:r w:rsidR="008D6F0E" w:rsidRPr="008D4FC7">
        <w:rPr>
          <w:rFonts w:ascii="Arial Narrow" w:hAnsi="Arial Narrow" w:cs="Times New Roman"/>
        </w:rPr>
        <w:t>4</w:t>
      </w:r>
      <w:r w:rsidRPr="008D4FC7">
        <w:rPr>
          <w:rFonts w:ascii="Arial Narrow" w:hAnsi="Arial Narrow" w:cs="Times New Roman"/>
        </w:rPr>
        <w:t xml:space="preserve">. Территория проведения Акции: </w:t>
      </w:r>
      <w:r w:rsidR="002704BD" w:rsidRPr="008D4FC7">
        <w:rPr>
          <w:rFonts w:ascii="Arial Narrow" w:hAnsi="Arial Narrow" w:cs="Times New Roman"/>
        </w:rPr>
        <w:t>Российская Федерация, с учетом п. 1.5. настоящих Правил.</w:t>
      </w:r>
    </w:p>
    <w:p w14:paraId="64126034" w14:textId="769D492A" w:rsidR="003E6427" w:rsidRPr="00DE330E" w:rsidRDefault="0077419A" w:rsidP="008D4FC7">
      <w:pPr>
        <w:spacing w:after="0" w:line="360" w:lineRule="auto"/>
        <w:jc w:val="both"/>
        <w:rPr>
          <w:rFonts w:ascii="Arial Narrow" w:hAnsi="Arial Narrow" w:cs="Times New Roman"/>
        </w:rPr>
      </w:pPr>
      <w:r w:rsidRPr="008D4FC7">
        <w:rPr>
          <w:rFonts w:ascii="Arial Narrow" w:hAnsi="Arial Narrow" w:cs="Times New Roman"/>
        </w:rPr>
        <w:t>1.</w:t>
      </w:r>
      <w:r w:rsidR="008D6F0E" w:rsidRPr="008D4FC7">
        <w:rPr>
          <w:rFonts w:ascii="Arial Narrow" w:hAnsi="Arial Narrow" w:cs="Times New Roman"/>
        </w:rPr>
        <w:t>5</w:t>
      </w:r>
      <w:r w:rsidRPr="008D4FC7">
        <w:rPr>
          <w:rFonts w:ascii="Arial Narrow" w:hAnsi="Arial Narrow" w:cs="Times New Roman"/>
        </w:rPr>
        <w:t xml:space="preserve">. </w:t>
      </w:r>
      <w:r w:rsidR="001A2769" w:rsidRPr="008D4FC7">
        <w:rPr>
          <w:rFonts w:ascii="Arial Narrow" w:hAnsi="Arial Narrow" w:cs="Times New Roman"/>
        </w:rPr>
        <w:t xml:space="preserve">Для участия в Акции, товар, указанный в п. 2.1. настоящих Правил, необходимо приобрести </w:t>
      </w:r>
      <w:r w:rsidR="00E87381">
        <w:rPr>
          <w:rFonts w:ascii="Arial Narrow" w:hAnsi="Arial Narrow" w:cs="Times New Roman"/>
        </w:rPr>
        <w:t xml:space="preserve">на </w:t>
      </w:r>
      <w:r w:rsidR="00E87381" w:rsidRPr="00E87381">
        <w:rPr>
          <w:rFonts w:ascii="Arial Narrow" w:hAnsi="Arial Narrow" w:cs="Times New Roman"/>
        </w:rPr>
        <w:t xml:space="preserve">АЗС/АЗК Роснефть, ТНК и </w:t>
      </w:r>
      <w:proofErr w:type="spellStart"/>
      <w:r w:rsidR="00E87381" w:rsidRPr="00E87381">
        <w:rPr>
          <w:rFonts w:ascii="Arial Narrow" w:hAnsi="Arial Narrow" w:cs="Times New Roman"/>
        </w:rPr>
        <w:t>Башнефть</w:t>
      </w:r>
      <w:proofErr w:type="spellEnd"/>
      <w:r w:rsidR="00E87381" w:rsidRPr="00E87381">
        <w:rPr>
          <w:rFonts w:ascii="Arial Narrow" w:hAnsi="Arial Narrow" w:cs="Times New Roman"/>
        </w:rPr>
        <w:t xml:space="preserve"> ПАО «НК «Роснефть».</w:t>
      </w:r>
      <w:r w:rsidR="001A2769" w:rsidRPr="008D4FC7">
        <w:rPr>
          <w:rFonts w:ascii="Arial Narrow" w:hAnsi="Arial Narrow" w:cs="Times New Roman"/>
        </w:rPr>
        <w:t xml:space="preserve"> (далее по тексту – </w:t>
      </w:r>
      <w:r w:rsidR="00E87381" w:rsidRPr="00E87381">
        <w:rPr>
          <w:rFonts w:ascii="Arial Narrow" w:hAnsi="Arial Narrow" w:cs="Times New Roman"/>
        </w:rPr>
        <w:t xml:space="preserve">АЗС/АЗК Роснефть, ТНК и </w:t>
      </w:r>
      <w:proofErr w:type="spellStart"/>
      <w:r w:rsidR="00E87381" w:rsidRPr="00E87381">
        <w:rPr>
          <w:rFonts w:ascii="Arial Narrow" w:hAnsi="Arial Narrow" w:cs="Times New Roman"/>
        </w:rPr>
        <w:t>Башнефть</w:t>
      </w:r>
      <w:proofErr w:type="spellEnd"/>
      <w:r w:rsidR="00E87381" w:rsidRPr="00E87381">
        <w:rPr>
          <w:rFonts w:ascii="Arial Narrow" w:hAnsi="Arial Narrow" w:cs="Times New Roman"/>
        </w:rPr>
        <w:t xml:space="preserve"> ПАО «НК «</w:t>
      </w:r>
      <w:proofErr w:type="spellStart"/>
      <w:r w:rsidR="00E87381" w:rsidRPr="00E87381">
        <w:rPr>
          <w:rFonts w:ascii="Arial Narrow" w:hAnsi="Arial Narrow" w:cs="Times New Roman"/>
        </w:rPr>
        <w:t>Роснефть»</w:t>
      </w:r>
      <w:proofErr w:type="gramStart"/>
      <w:r w:rsidR="00E87381" w:rsidRPr="00E87381">
        <w:rPr>
          <w:rFonts w:ascii="Arial Narrow" w:hAnsi="Arial Narrow" w:cs="Times New Roman"/>
        </w:rPr>
        <w:t>.</w:t>
      </w:r>
      <w:r w:rsidR="001A2769" w:rsidRPr="008D4FC7">
        <w:rPr>
          <w:rFonts w:ascii="Arial Narrow" w:hAnsi="Arial Narrow" w:cs="Times New Roman"/>
        </w:rPr>
        <w:t>С</w:t>
      </w:r>
      <w:proofErr w:type="gramEnd"/>
      <w:r w:rsidR="001A2769" w:rsidRPr="008D4FC7">
        <w:rPr>
          <w:rFonts w:ascii="Arial Narrow" w:hAnsi="Arial Narrow" w:cs="Times New Roman"/>
        </w:rPr>
        <w:t>писок</w:t>
      </w:r>
      <w:proofErr w:type="spellEnd"/>
      <w:r w:rsidR="001A2769" w:rsidRPr="008D4FC7">
        <w:rPr>
          <w:rFonts w:ascii="Arial Narrow" w:hAnsi="Arial Narrow" w:cs="Times New Roman"/>
        </w:rPr>
        <w:t xml:space="preserve"> </w:t>
      </w:r>
      <w:r w:rsidR="00E87381" w:rsidRPr="00E87381">
        <w:rPr>
          <w:rFonts w:ascii="Arial Narrow" w:hAnsi="Arial Narrow" w:cs="Times New Roman"/>
        </w:rPr>
        <w:t xml:space="preserve">АЗС/АЗК Роснефть, ТНК и </w:t>
      </w:r>
      <w:proofErr w:type="spellStart"/>
      <w:r w:rsidR="00E87381" w:rsidRPr="00E87381">
        <w:rPr>
          <w:rFonts w:ascii="Arial Narrow" w:hAnsi="Arial Narrow" w:cs="Times New Roman"/>
        </w:rPr>
        <w:t>Башнефть</w:t>
      </w:r>
      <w:proofErr w:type="spellEnd"/>
      <w:r w:rsidR="00E87381" w:rsidRPr="00E87381">
        <w:rPr>
          <w:rFonts w:ascii="Arial Narrow" w:hAnsi="Arial Narrow" w:cs="Times New Roman"/>
        </w:rPr>
        <w:t xml:space="preserve"> ПАО «НК «Роснефть».</w:t>
      </w:r>
      <w:r w:rsidR="000D2A1C" w:rsidRPr="000D2A1C">
        <w:rPr>
          <w:rFonts w:ascii="Arial Narrow" w:hAnsi="Arial Narrow" w:cs="Times New Roman"/>
        </w:rPr>
        <w:t xml:space="preserve"> </w:t>
      </w:r>
      <w:r w:rsidR="001A2769" w:rsidRPr="008D4FC7">
        <w:rPr>
          <w:rFonts w:ascii="Arial Narrow" w:hAnsi="Arial Narrow" w:cs="Times New Roman"/>
        </w:rPr>
        <w:t xml:space="preserve">(далее по тексту – </w:t>
      </w:r>
      <w:r w:rsidR="001A2769" w:rsidRPr="008D4FC7">
        <w:rPr>
          <w:rFonts w:ascii="Arial Narrow" w:hAnsi="Arial Narrow" w:cs="Times New Roman"/>
        </w:rPr>
        <w:lastRenderedPageBreak/>
        <w:t>«адресная программа»), в которых необходимо приобрести товар, указанный в п. 2.1. настоящих Правил для участия в Акции, указан в Приложении № 1 к Правилам.</w:t>
      </w:r>
    </w:p>
    <w:p w14:paraId="442F4D1A" w14:textId="66B3B6AD" w:rsidR="00CD296C" w:rsidRPr="008D4FC7" w:rsidRDefault="00CD296C" w:rsidP="008D4FC7">
      <w:pPr>
        <w:spacing w:after="0" w:line="360" w:lineRule="auto"/>
        <w:jc w:val="both"/>
        <w:rPr>
          <w:rFonts w:ascii="Arial Narrow" w:hAnsi="Arial Narrow" w:cs="Times New Roman"/>
        </w:rPr>
      </w:pPr>
      <w:r w:rsidRPr="008D4FC7">
        <w:rPr>
          <w:rFonts w:ascii="Arial Narrow" w:hAnsi="Arial Narrow" w:cs="Times New Roman"/>
        </w:rPr>
        <w:t>1.</w:t>
      </w:r>
      <w:r w:rsidR="008D6F0E" w:rsidRPr="008D4FC7">
        <w:rPr>
          <w:rFonts w:ascii="Arial Narrow" w:hAnsi="Arial Narrow" w:cs="Times New Roman"/>
        </w:rPr>
        <w:t>6</w:t>
      </w:r>
      <w:r w:rsidRPr="008D4FC7">
        <w:rPr>
          <w:rFonts w:ascii="Arial Narrow" w:hAnsi="Arial Narrow" w:cs="Times New Roman"/>
        </w:rPr>
        <w:t>. Время во всех пунктах настоящих Правил указано московское.</w:t>
      </w:r>
    </w:p>
    <w:p w14:paraId="6CAB0DDF" w14:textId="77777777" w:rsidR="005C3501" w:rsidRPr="008D4FC7" w:rsidRDefault="005C3501" w:rsidP="008D4FC7">
      <w:pPr>
        <w:spacing w:line="360" w:lineRule="auto"/>
        <w:jc w:val="both"/>
        <w:rPr>
          <w:rFonts w:ascii="Arial Narrow" w:hAnsi="Arial Narrow" w:cs="Times New Roman"/>
        </w:rPr>
      </w:pPr>
    </w:p>
    <w:p w14:paraId="794026E9" w14:textId="77777777" w:rsidR="005C3501" w:rsidRPr="008D4FC7" w:rsidRDefault="0077419A" w:rsidP="008D4FC7">
      <w:pPr>
        <w:spacing w:line="360" w:lineRule="auto"/>
        <w:jc w:val="both"/>
        <w:rPr>
          <w:rFonts w:ascii="Arial Narrow" w:hAnsi="Arial Narrow" w:cs="Times New Roman"/>
          <w:b/>
        </w:rPr>
      </w:pPr>
      <w:r w:rsidRPr="008D4FC7">
        <w:rPr>
          <w:rFonts w:ascii="Arial Narrow" w:hAnsi="Arial Narrow" w:cs="Times New Roman"/>
          <w:b/>
        </w:rPr>
        <w:t>2. Условия участия в Акции</w:t>
      </w:r>
    </w:p>
    <w:p w14:paraId="2D219F13" w14:textId="77777777"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2.1. Для участия в Акции, необходимо:</w:t>
      </w:r>
    </w:p>
    <w:p w14:paraId="0C71EE6D" w14:textId="77777777" w:rsidR="007008A8" w:rsidRPr="007008A8" w:rsidRDefault="00582FB4" w:rsidP="007008A8">
      <w:pPr>
        <w:spacing w:line="360" w:lineRule="auto"/>
        <w:jc w:val="both"/>
        <w:rPr>
          <w:rFonts w:ascii="Arial Narrow" w:hAnsi="Arial Narrow" w:cs="Times New Roman"/>
        </w:rPr>
      </w:pPr>
      <w:r w:rsidRPr="00582FB4">
        <w:rPr>
          <w:rFonts w:ascii="Arial Narrow" w:hAnsi="Arial Narrow" w:cs="Times New Roman"/>
        </w:rPr>
        <w:t xml:space="preserve">- </w:t>
      </w:r>
    </w:p>
    <w:p w14:paraId="23DD00C4" w14:textId="77777777" w:rsidR="007008A8" w:rsidRPr="007008A8" w:rsidRDefault="007008A8" w:rsidP="007008A8">
      <w:pPr>
        <w:spacing w:line="360" w:lineRule="auto"/>
        <w:jc w:val="both"/>
        <w:rPr>
          <w:rFonts w:ascii="Arial Narrow" w:hAnsi="Arial Narrow" w:cs="Times New Roman"/>
        </w:rPr>
      </w:pPr>
      <w:r w:rsidRPr="007008A8">
        <w:rPr>
          <w:rFonts w:ascii="Arial Narrow" w:hAnsi="Arial Narrow" w:cs="Times New Roman"/>
        </w:rPr>
        <w:t xml:space="preserve">- Для того чтобы стать участником Акции (далее по тексту – «Участник Акции») необходимо в период </w:t>
      </w:r>
      <w:proofErr w:type="gramStart"/>
      <w:r w:rsidRPr="007008A8">
        <w:rPr>
          <w:rFonts w:ascii="Arial Narrow" w:hAnsi="Arial Narrow" w:cs="Times New Roman"/>
        </w:rPr>
        <w:t>с</w:t>
      </w:r>
      <w:proofErr w:type="gramEnd"/>
      <w:r w:rsidRPr="007008A8">
        <w:rPr>
          <w:rFonts w:ascii="Arial Narrow" w:hAnsi="Arial Narrow" w:cs="Times New Roman"/>
        </w:rPr>
        <w:t xml:space="preserve"> </w:t>
      </w:r>
    </w:p>
    <w:p w14:paraId="2BE93649" w14:textId="62FB79C0" w:rsidR="007008A8" w:rsidRDefault="007008A8" w:rsidP="008D4FC7">
      <w:pPr>
        <w:spacing w:line="360" w:lineRule="auto"/>
        <w:jc w:val="both"/>
        <w:rPr>
          <w:rFonts w:ascii="Arial Narrow" w:hAnsi="Arial Narrow" w:cs="Times New Roman"/>
        </w:rPr>
      </w:pPr>
      <w:proofErr w:type="gramStart"/>
      <w:r w:rsidRPr="007008A8">
        <w:rPr>
          <w:rFonts w:ascii="Arial Narrow" w:hAnsi="Arial Narrow" w:cs="Times New Roman"/>
        </w:rPr>
        <w:t xml:space="preserve">01 марта 2018 года по 31 марта 2018 года (включительно) КУПИТЬ на </w:t>
      </w:r>
      <w:r w:rsidR="00E87381" w:rsidRPr="00E87381">
        <w:rPr>
          <w:rFonts w:ascii="Arial Narrow" w:hAnsi="Arial Narrow" w:cs="Times New Roman"/>
        </w:rPr>
        <w:t xml:space="preserve">АЗС/АЗК Роснефть, ТНК и </w:t>
      </w:r>
      <w:proofErr w:type="spellStart"/>
      <w:r w:rsidR="00E87381" w:rsidRPr="00E87381">
        <w:rPr>
          <w:rFonts w:ascii="Arial Narrow" w:hAnsi="Arial Narrow" w:cs="Times New Roman"/>
        </w:rPr>
        <w:t>Башнефть</w:t>
      </w:r>
      <w:proofErr w:type="spellEnd"/>
      <w:r w:rsidR="00E87381" w:rsidRPr="00E87381">
        <w:rPr>
          <w:rFonts w:ascii="Arial Narrow" w:hAnsi="Arial Narrow" w:cs="Times New Roman"/>
        </w:rPr>
        <w:t xml:space="preserve"> ПАО «НК «Роснефть».</w:t>
      </w:r>
      <w:r w:rsidRPr="007008A8">
        <w:rPr>
          <w:rFonts w:ascii="Arial Narrow" w:hAnsi="Arial Narrow" w:cs="Times New Roman"/>
        </w:rPr>
        <w:t xml:space="preserve">, согласно «адресной программе», указанной в п. 1.5. к Правилам, единовременно 2 (две) любые бутылки безалкогольных напитков Coca-Cola, Coca-Cola </w:t>
      </w:r>
      <w:proofErr w:type="spellStart"/>
      <w:r w:rsidRPr="007008A8">
        <w:rPr>
          <w:rFonts w:ascii="Arial Narrow" w:hAnsi="Arial Narrow" w:cs="Times New Roman"/>
        </w:rPr>
        <w:t>Zero</w:t>
      </w:r>
      <w:proofErr w:type="spellEnd"/>
      <w:r w:rsidRPr="007008A8">
        <w:rPr>
          <w:rFonts w:ascii="Arial Narrow" w:hAnsi="Arial Narrow" w:cs="Times New Roman"/>
        </w:rPr>
        <w:t xml:space="preserve">, </w:t>
      </w:r>
      <w:proofErr w:type="spellStart"/>
      <w:r w:rsidRPr="007008A8">
        <w:rPr>
          <w:rFonts w:ascii="Arial Narrow" w:hAnsi="Arial Narrow" w:cs="Times New Roman"/>
        </w:rPr>
        <w:t>Fanta</w:t>
      </w:r>
      <w:proofErr w:type="spellEnd"/>
      <w:r w:rsidRPr="007008A8">
        <w:rPr>
          <w:rFonts w:ascii="Arial Narrow" w:hAnsi="Arial Narrow" w:cs="Times New Roman"/>
        </w:rPr>
        <w:t xml:space="preserve">, </w:t>
      </w:r>
      <w:proofErr w:type="spellStart"/>
      <w:r w:rsidRPr="007008A8">
        <w:rPr>
          <w:rFonts w:ascii="Arial Narrow" w:hAnsi="Arial Narrow" w:cs="Times New Roman"/>
        </w:rPr>
        <w:t>Sprite</w:t>
      </w:r>
      <w:proofErr w:type="spellEnd"/>
      <w:r w:rsidRPr="007008A8">
        <w:rPr>
          <w:rFonts w:ascii="Arial Narrow" w:hAnsi="Arial Narrow" w:cs="Times New Roman"/>
        </w:rPr>
        <w:t xml:space="preserve"> объемом 500 (пятьсот) миллилитров каждая (далее по тексту – Товар);</w:t>
      </w:r>
      <w:proofErr w:type="gramEnd"/>
    </w:p>
    <w:p w14:paraId="097E0000" w14:textId="2CD46344" w:rsidR="004D66A3" w:rsidRPr="00BC7113" w:rsidRDefault="0077419A" w:rsidP="008D4FC7">
      <w:pPr>
        <w:spacing w:line="360" w:lineRule="auto"/>
        <w:jc w:val="both"/>
        <w:rPr>
          <w:rFonts w:ascii="Arial Narrow" w:hAnsi="Arial Narrow" w:cs="Times New Roman"/>
          <w:b/>
        </w:rPr>
      </w:pPr>
      <w:r w:rsidRPr="008D4FC7">
        <w:rPr>
          <w:rFonts w:ascii="Arial Narrow" w:hAnsi="Arial Narrow" w:cs="Times New Roman"/>
        </w:rPr>
        <w:t>- Зарегистрироваться в качестве Участника Акции, заполнив регистрационную анкету (далее по тексту – «</w:t>
      </w:r>
      <w:r w:rsidR="00FB57DF" w:rsidRPr="008D4FC7">
        <w:rPr>
          <w:rFonts w:ascii="Arial Narrow" w:hAnsi="Arial Narrow" w:cs="Times New Roman"/>
        </w:rPr>
        <w:t>а</w:t>
      </w:r>
      <w:r w:rsidRPr="008D4FC7">
        <w:rPr>
          <w:rFonts w:ascii="Arial Narrow" w:hAnsi="Arial Narrow" w:cs="Times New Roman"/>
        </w:rPr>
        <w:t>нкета») и зарегистрировав кассовый чек (далее – «</w:t>
      </w:r>
      <w:r w:rsidR="00B0224A" w:rsidRPr="008D4FC7">
        <w:rPr>
          <w:rFonts w:ascii="Arial Narrow" w:hAnsi="Arial Narrow" w:cs="Times New Roman"/>
        </w:rPr>
        <w:t>ч</w:t>
      </w:r>
      <w:r w:rsidRPr="008D4FC7">
        <w:rPr>
          <w:rFonts w:ascii="Arial Narrow" w:hAnsi="Arial Narrow" w:cs="Times New Roman"/>
        </w:rPr>
        <w:t xml:space="preserve">ек») на промо-сайте </w:t>
      </w:r>
      <w:hyperlink r:id="rId11" w:history="1">
        <w:r w:rsidR="00F74AAB" w:rsidRPr="00777A47">
          <w:rPr>
            <w:rStyle w:val="a3"/>
            <w:rFonts w:ascii="Arial Narrow" w:hAnsi="Arial Narrow" w:cs="Times New Roman"/>
          </w:rPr>
          <w:t>www.ccsportpromo.ru</w:t>
        </w:r>
      </w:hyperlink>
      <w:r w:rsidR="00F74AAB">
        <w:rPr>
          <w:rFonts w:ascii="Arial Narrow" w:hAnsi="Arial Narrow" w:cs="Times New Roman"/>
        </w:rPr>
        <w:t xml:space="preserve"> </w:t>
      </w:r>
    </w:p>
    <w:p w14:paraId="16D50421" w14:textId="77777777" w:rsidR="005C3501" w:rsidRPr="008D4FC7" w:rsidRDefault="00AF6B74" w:rsidP="008D4FC7">
      <w:pPr>
        <w:spacing w:line="360" w:lineRule="auto"/>
        <w:jc w:val="both"/>
        <w:rPr>
          <w:rFonts w:ascii="Arial Narrow" w:hAnsi="Arial Narrow" w:cs="Times New Roman"/>
          <w:b/>
        </w:rPr>
      </w:pPr>
      <w:r w:rsidRPr="008D4FC7">
        <w:rPr>
          <w:rFonts w:ascii="Arial Narrow" w:hAnsi="Arial Narrow" w:cs="Times New Roman"/>
          <w:b/>
        </w:rPr>
        <w:t>ВАЖНО:</w:t>
      </w:r>
    </w:p>
    <w:p w14:paraId="050C2FDF" w14:textId="77777777"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Каждый Участник Акции может регистрировать неограниченное количество чеков при условии, что чеки имеют разный номер;</w:t>
      </w:r>
    </w:p>
    <w:p w14:paraId="3F95353C" w14:textId="1B69D7B0" w:rsidR="0025304F"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xml:space="preserve">- Подтверждением успешной регистрации является индивидуальный, неповторяющийся регистрационный номер Участника Акции (далее по тексту – Регистрационный номер), высветившийся на мониторе компьютера/планшета/телефона иного электронного средства, с которого осуществлялась регистрация, и высланный на указанную в анкете электронную почту </w:t>
      </w:r>
      <w:r w:rsidR="007008A8">
        <w:rPr>
          <w:rFonts w:ascii="Arial Narrow" w:hAnsi="Arial Narrow" w:cs="Times New Roman"/>
        </w:rPr>
        <w:t>У</w:t>
      </w:r>
      <w:r w:rsidRPr="008D4FC7">
        <w:rPr>
          <w:rFonts w:ascii="Arial Narrow" w:hAnsi="Arial Narrow" w:cs="Times New Roman"/>
        </w:rPr>
        <w:t>частника</w:t>
      </w:r>
      <w:r w:rsidR="007008A8">
        <w:rPr>
          <w:rFonts w:ascii="Arial Narrow" w:hAnsi="Arial Narrow" w:cs="Times New Roman"/>
        </w:rPr>
        <w:t xml:space="preserve"> Акции</w:t>
      </w:r>
      <w:r w:rsidRPr="008D4FC7">
        <w:rPr>
          <w:rFonts w:ascii="Arial Narrow" w:hAnsi="Arial Narrow" w:cs="Times New Roman"/>
        </w:rPr>
        <w:t xml:space="preserve">. </w:t>
      </w:r>
    </w:p>
    <w:p w14:paraId="5A28139D" w14:textId="4AA5B1A5" w:rsidR="005C3501" w:rsidRPr="008D4FC7" w:rsidRDefault="005C3501" w:rsidP="008D4FC7">
      <w:pPr>
        <w:spacing w:line="360" w:lineRule="auto"/>
        <w:jc w:val="both"/>
        <w:rPr>
          <w:rFonts w:ascii="Arial Narrow" w:hAnsi="Arial Narrow" w:cs="Times New Roman"/>
        </w:rPr>
      </w:pPr>
      <w:r w:rsidRPr="008D4FC7">
        <w:rPr>
          <w:rFonts w:ascii="Arial Narrow" w:hAnsi="Arial Narrow" w:cs="Times New Roman"/>
        </w:rPr>
        <w:t xml:space="preserve">- </w:t>
      </w:r>
      <w:r w:rsidR="00622A10" w:rsidRPr="008D4FC7">
        <w:rPr>
          <w:rFonts w:ascii="Arial Narrow" w:hAnsi="Arial Narrow" w:cs="Times New Roman"/>
        </w:rPr>
        <w:t xml:space="preserve">При регистрации каждого чека </w:t>
      </w:r>
      <w:r w:rsidRPr="008D4FC7">
        <w:rPr>
          <w:rFonts w:ascii="Arial Narrow" w:hAnsi="Arial Narrow" w:cs="Times New Roman"/>
        </w:rPr>
        <w:t>заполняется от</w:t>
      </w:r>
      <w:r w:rsidR="00622A10" w:rsidRPr="008D4FC7">
        <w:rPr>
          <w:rFonts w:ascii="Arial Narrow" w:hAnsi="Arial Narrow" w:cs="Times New Roman"/>
        </w:rPr>
        <w:t>дельная анкета.</w:t>
      </w:r>
    </w:p>
    <w:p w14:paraId="4E855F8D" w14:textId="77777777" w:rsidR="0040229E" w:rsidRPr="008D4FC7" w:rsidRDefault="00FD32C3" w:rsidP="008D4FC7">
      <w:pPr>
        <w:spacing w:line="360" w:lineRule="auto"/>
        <w:jc w:val="both"/>
        <w:rPr>
          <w:rFonts w:ascii="Arial Narrow" w:hAnsi="Arial Narrow" w:cs="Times New Roman"/>
        </w:rPr>
      </w:pPr>
      <w:r w:rsidRPr="008D4FC7">
        <w:rPr>
          <w:rFonts w:ascii="Arial Narrow" w:hAnsi="Arial Narrow" w:cs="Times New Roman"/>
        </w:rPr>
        <w:t>- Д</w:t>
      </w:r>
      <w:r w:rsidR="004E733A" w:rsidRPr="008D4FC7">
        <w:rPr>
          <w:rFonts w:ascii="Arial Narrow" w:hAnsi="Arial Narrow" w:cs="Times New Roman"/>
        </w:rPr>
        <w:t xml:space="preserve">о момента подведения итогов </w:t>
      </w:r>
      <w:r w:rsidR="0040229E" w:rsidRPr="008D4FC7">
        <w:rPr>
          <w:rFonts w:ascii="Arial Narrow" w:hAnsi="Arial Narrow" w:cs="Times New Roman"/>
        </w:rPr>
        <w:t xml:space="preserve">Акции </w:t>
      </w:r>
      <w:r w:rsidRPr="008D4FC7">
        <w:rPr>
          <w:rFonts w:ascii="Arial Narrow" w:hAnsi="Arial Narrow" w:cs="Times New Roman"/>
        </w:rPr>
        <w:t xml:space="preserve">необходимо сохранить </w:t>
      </w:r>
      <w:r w:rsidR="0040229E" w:rsidRPr="008D4FC7">
        <w:rPr>
          <w:rFonts w:ascii="Arial Narrow" w:hAnsi="Arial Narrow" w:cs="Times New Roman"/>
        </w:rPr>
        <w:t xml:space="preserve">чек/чеки, подтверждающий покупку </w:t>
      </w:r>
      <w:r w:rsidR="002777A3" w:rsidRPr="008D4FC7">
        <w:rPr>
          <w:rFonts w:ascii="Arial Narrow" w:hAnsi="Arial Narrow" w:cs="Times New Roman"/>
        </w:rPr>
        <w:t xml:space="preserve">Товара </w:t>
      </w:r>
      <w:r w:rsidR="0040229E" w:rsidRPr="008D4FC7">
        <w:rPr>
          <w:rFonts w:ascii="Arial Narrow" w:hAnsi="Arial Narrow" w:cs="Times New Roman"/>
        </w:rPr>
        <w:t xml:space="preserve">в </w:t>
      </w:r>
      <w:r w:rsidR="0077419A" w:rsidRPr="008D4FC7">
        <w:rPr>
          <w:rFonts w:ascii="Arial Narrow" w:hAnsi="Arial Narrow" w:cs="Times New Roman"/>
        </w:rPr>
        <w:t>Магазинах.</w:t>
      </w:r>
    </w:p>
    <w:p w14:paraId="6DAF852D" w14:textId="77777777" w:rsidR="00B65306" w:rsidRPr="008D4FC7" w:rsidRDefault="0077419A" w:rsidP="008D4FC7">
      <w:pPr>
        <w:spacing w:line="360" w:lineRule="auto"/>
        <w:jc w:val="both"/>
        <w:rPr>
          <w:rFonts w:ascii="Arial Narrow" w:hAnsi="Arial Narrow" w:cs="Times New Roman"/>
          <w:b/>
        </w:rPr>
      </w:pPr>
      <w:r w:rsidRPr="008D4FC7">
        <w:rPr>
          <w:rFonts w:ascii="Arial Narrow" w:hAnsi="Arial Narrow" w:cs="Times New Roman"/>
          <w:b/>
        </w:rPr>
        <w:t>Важно! Регистрационный номер не является порядковым номером Участника Акции.</w:t>
      </w:r>
    </w:p>
    <w:p w14:paraId="01951134" w14:textId="4256FB08" w:rsidR="0040229E" w:rsidRPr="008D4FC7" w:rsidRDefault="0077419A" w:rsidP="008D4FC7">
      <w:pPr>
        <w:spacing w:line="360" w:lineRule="auto"/>
        <w:jc w:val="both"/>
        <w:rPr>
          <w:rFonts w:ascii="Arial Narrow" w:hAnsi="Arial Narrow" w:cs="Times New Roman"/>
          <w:b/>
        </w:rPr>
      </w:pPr>
      <w:r w:rsidRPr="008D4FC7">
        <w:rPr>
          <w:rFonts w:ascii="Arial Narrow" w:hAnsi="Arial Narrow" w:cs="Times New Roman"/>
          <w:b/>
        </w:rPr>
        <w:t>- Регистрационный номер присваивается участнику только при заполнении всех полей анкеты на каждый чек!</w:t>
      </w:r>
    </w:p>
    <w:p w14:paraId="5E8C1BC5" w14:textId="77777777" w:rsidR="00AD6005" w:rsidRDefault="007008A8" w:rsidP="008D4FC7">
      <w:pPr>
        <w:spacing w:line="360" w:lineRule="auto"/>
        <w:jc w:val="both"/>
        <w:rPr>
          <w:rFonts w:ascii="Arial Narrow" w:hAnsi="Arial Narrow" w:cs="Times New Roman"/>
        </w:rPr>
      </w:pPr>
      <w:r w:rsidRPr="007008A8">
        <w:rPr>
          <w:rFonts w:ascii="Arial Narrow" w:hAnsi="Arial Narrow" w:cs="Times New Roman"/>
        </w:rPr>
        <w:t>Анкета на промо-сайте www.ccsportpromo.ru включает в себя:</w:t>
      </w:r>
    </w:p>
    <w:p w14:paraId="759BD50B" w14:textId="40123F44"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ФИО;</w:t>
      </w:r>
    </w:p>
    <w:p w14:paraId="76490B2B" w14:textId="77777777"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Дата покупки;</w:t>
      </w:r>
    </w:p>
    <w:p w14:paraId="6B3E5A58" w14:textId="77777777"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lastRenderedPageBreak/>
        <w:t>- Номер чека (согласно образцам чеков указанных в заполняемой анкете);</w:t>
      </w:r>
    </w:p>
    <w:p w14:paraId="43254CA5"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Контактный телефон (внесение номеров телефонов по принципу +7…..);</w:t>
      </w:r>
    </w:p>
    <w:p w14:paraId="08FA1F14"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xml:space="preserve">- </w:t>
      </w:r>
      <w:proofErr w:type="gramStart"/>
      <w:r w:rsidRPr="00316AFA">
        <w:rPr>
          <w:rFonts w:ascii="Arial Narrow" w:hAnsi="Arial Narrow" w:cs="Times New Roman"/>
        </w:rPr>
        <w:t>Е</w:t>
      </w:r>
      <w:proofErr w:type="gramEnd"/>
      <w:r w:rsidRPr="00316AFA">
        <w:rPr>
          <w:rFonts w:ascii="Arial Narrow" w:hAnsi="Arial Narrow" w:cs="Times New Roman"/>
        </w:rPr>
        <w:t>-</w:t>
      </w:r>
      <w:proofErr w:type="spellStart"/>
      <w:r w:rsidRPr="00316AFA">
        <w:rPr>
          <w:rFonts w:ascii="Arial Narrow" w:hAnsi="Arial Narrow" w:cs="Times New Roman"/>
        </w:rPr>
        <w:t>mail</w:t>
      </w:r>
      <w:proofErr w:type="spellEnd"/>
      <w:r w:rsidRPr="00316AFA">
        <w:rPr>
          <w:rFonts w:ascii="Arial Narrow" w:hAnsi="Arial Narrow" w:cs="Times New Roman"/>
        </w:rPr>
        <w:t>;</w:t>
      </w:r>
    </w:p>
    <w:p w14:paraId="7E86F12B"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Индекс;</w:t>
      </w:r>
    </w:p>
    <w:p w14:paraId="19DEF396"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xml:space="preserve">- Город проживания;   </w:t>
      </w:r>
    </w:p>
    <w:p w14:paraId="193389CD"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Адрес проживания;</w:t>
      </w:r>
    </w:p>
    <w:p w14:paraId="693A3BD0" w14:textId="508D99D4"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xml:space="preserve">- Адрес </w:t>
      </w:r>
      <w:r w:rsidR="00E87381" w:rsidRPr="00E87381">
        <w:rPr>
          <w:rFonts w:ascii="Arial Narrow" w:hAnsi="Arial Narrow" w:cs="Times New Roman"/>
        </w:rPr>
        <w:t xml:space="preserve">АЗС/АЗК Роснефть, ТНК и </w:t>
      </w:r>
      <w:proofErr w:type="spellStart"/>
      <w:r w:rsidR="00E87381" w:rsidRPr="00E87381">
        <w:rPr>
          <w:rFonts w:ascii="Arial Narrow" w:hAnsi="Arial Narrow" w:cs="Times New Roman"/>
        </w:rPr>
        <w:t>Башнефть</w:t>
      </w:r>
      <w:proofErr w:type="spellEnd"/>
      <w:r w:rsidR="00E87381" w:rsidRPr="00E87381">
        <w:rPr>
          <w:rFonts w:ascii="Arial Narrow" w:hAnsi="Arial Narrow" w:cs="Times New Roman"/>
        </w:rPr>
        <w:t xml:space="preserve"> ПАО «НК «Роснефть»</w:t>
      </w:r>
      <w:r w:rsidR="00E87381">
        <w:rPr>
          <w:rFonts w:ascii="Arial Narrow" w:hAnsi="Arial Narrow" w:cs="Times New Roman"/>
        </w:rPr>
        <w:t>,</w:t>
      </w:r>
      <w:r w:rsidR="0095248C" w:rsidRPr="0095248C">
        <w:rPr>
          <w:rFonts w:ascii="Arial Narrow" w:hAnsi="Arial Narrow" w:cs="Times New Roman"/>
        </w:rPr>
        <w:t xml:space="preserve"> </w:t>
      </w:r>
      <w:r w:rsidRPr="00316AFA">
        <w:rPr>
          <w:rFonts w:ascii="Arial Narrow" w:hAnsi="Arial Narrow" w:cs="Times New Roman"/>
        </w:rPr>
        <w:t xml:space="preserve">в которой был приобретен Товар (выпадает список адресов </w:t>
      </w:r>
      <w:r w:rsidR="0095248C" w:rsidRPr="0095248C">
        <w:rPr>
          <w:rFonts w:ascii="Arial Narrow" w:hAnsi="Arial Narrow" w:cs="Times New Roman"/>
        </w:rPr>
        <w:t xml:space="preserve">АЗС/АЗК Роснефть, ТНК и </w:t>
      </w:r>
      <w:proofErr w:type="spellStart"/>
      <w:r w:rsidR="0095248C" w:rsidRPr="0095248C">
        <w:rPr>
          <w:rFonts w:ascii="Arial Narrow" w:hAnsi="Arial Narrow" w:cs="Times New Roman"/>
        </w:rPr>
        <w:t>Башнефть</w:t>
      </w:r>
      <w:proofErr w:type="spellEnd"/>
      <w:r w:rsidR="0095248C" w:rsidRPr="0095248C">
        <w:rPr>
          <w:rFonts w:ascii="Arial Narrow" w:hAnsi="Arial Narrow" w:cs="Times New Roman"/>
        </w:rPr>
        <w:t xml:space="preserve"> ПАО «НК «Роснефть»</w:t>
      </w:r>
      <w:r w:rsidRPr="00316AFA">
        <w:rPr>
          <w:rFonts w:ascii="Arial Narrow" w:hAnsi="Arial Narrow" w:cs="Times New Roman"/>
        </w:rPr>
        <w:t>);</w:t>
      </w:r>
    </w:p>
    <w:p w14:paraId="09E24EFD" w14:textId="39B7FEF3" w:rsidR="00316AFA" w:rsidRDefault="00316AFA" w:rsidP="008D4FC7">
      <w:pPr>
        <w:spacing w:line="360" w:lineRule="auto"/>
        <w:jc w:val="both"/>
        <w:rPr>
          <w:rFonts w:ascii="Arial Narrow" w:hAnsi="Arial Narrow" w:cs="Times New Roman"/>
        </w:rPr>
      </w:pPr>
      <w:r w:rsidRPr="00316AFA">
        <w:rPr>
          <w:rFonts w:ascii="Arial Narrow" w:hAnsi="Arial Narrow" w:cs="Times New Roman"/>
        </w:rPr>
        <w:t xml:space="preserve">- Адрес </w:t>
      </w:r>
      <w:r w:rsidR="00E87381" w:rsidRPr="00E87381">
        <w:rPr>
          <w:rFonts w:ascii="Arial Narrow" w:hAnsi="Arial Narrow" w:cs="Times New Roman"/>
        </w:rPr>
        <w:t xml:space="preserve">АЗС/АЗК Роснефть, ТНК и </w:t>
      </w:r>
      <w:proofErr w:type="spellStart"/>
      <w:r w:rsidR="00E87381" w:rsidRPr="00E87381">
        <w:rPr>
          <w:rFonts w:ascii="Arial Narrow" w:hAnsi="Arial Narrow" w:cs="Times New Roman"/>
        </w:rPr>
        <w:t>Башнефть</w:t>
      </w:r>
      <w:proofErr w:type="spellEnd"/>
      <w:r w:rsidR="00E87381" w:rsidRPr="00E87381">
        <w:rPr>
          <w:rFonts w:ascii="Arial Narrow" w:hAnsi="Arial Narrow" w:cs="Times New Roman"/>
        </w:rPr>
        <w:t xml:space="preserve"> ПАО «НК «Роснефть»</w:t>
      </w:r>
      <w:proofErr w:type="gramStart"/>
      <w:r w:rsidR="00E87381" w:rsidRPr="00E87381">
        <w:rPr>
          <w:rFonts w:ascii="Arial Narrow" w:hAnsi="Arial Narrow" w:cs="Times New Roman"/>
        </w:rPr>
        <w:t>.</w:t>
      </w:r>
      <w:proofErr w:type="gramEnd"/>
      <w:r w:rsidRPr="00316AFA">
        <w:rPr>
          <w:rFonts w:ascii="Arial Narrow" w:hAnsi="Arial Narrow" w:cs="Times New Roman"/>
        </w:rPr>
        <w:t xml:space="preserve"> (</w:t>
      </w:r>
      <w:proofErr w:type="gramStart"/>
      <w:r w:rsidRPr="00316AFA">
        <w:rPr>
          <w:rFonts w:ascii="Arial Narrow" w:hAnsi="Arial Narrow" w:cs="Times New Roman"/>
        </w:rPr>
        <w:t>в</w:t>
      </w:r>
      <w:proofErr w:type="gramEnd"/>
      <w:r w:rsidRPr="00316AFA">
        <w:rPr>
          <w:rFonts w:ascii="Arial Narrow" w:hAnsi="Arial Narrow" w:cs="Times New Roman"/>
        </w:rPr>
        <w:t xml:space="preserve">озможность ввести адрес </w:t>
      </w:r>
      <w:r w:rsidR="00E87381" w:rsidRPr="00E87381">
        <w:rPr>
          <w:rFonts w:ascii="Arial Narrow" w:hAnsi="Arial Narrow" w:cs="Times New Roman"/>
        </w:rPr>
        <w:t xml:space="preserve">АЗС/АЗК Роснефть, ТНК и </w:t>
      </w:r>
      <w:proofErr w:type="spellStart"/>
      <w:r w:rsidR="00E87381" w:rsidRPr="00E87381">
        <w:rPr>
          <w:rFonts w:ascii="Arial Narrow" w:hAnsi="Arial Narrow" w:cs="Times New Roman"/>
        </w:rPr>
        <w:t>Башнефть</w:t>
      </w:r>
      <w:proofErr w:type="spellEnd"/>
      <w:r w:rsidR="00E87381" w:rsidRPr="00E87381">
        <w:rPr>
          <w:rFonts w:ascii="Arial Narrow" w:hAnsi="Arial Narrow" w:cs="Times New Roman"/>
        </w:rPr>
        <w:t xml:space="preserve"> ПАО «НК «Роснефть»</w:t>
      </w:r>
      <w:r w:rsidR="00E87381">
        <w:rPr>
          <w:rFonts w:ascii="Arial Narrow" w:hAnsi="Arial Narrow" w:cs="Times New Roman"/>
        </w:rPr>
        <w:t>,</w:t>
      </w:r>
      <w:r w:rsidRPr="00316AFA">
        <w:rPr>
          <w:rFonts w:ascii="Arial Narrow" w:hAnsi="Arial Narrow" w:cs="Times New Roman"/>
        </w:rPr>
        <w:t xml:space="preserve"> отсутствующий в списке выше);</w:t>
      </w:r>
    </w:p>
    <w:p w14:paraId="6C7CE9EB" w14:textId="49FCF350" w:rsidR="0044590C"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Объем Товара;</w:t>
      </w:r>
    </w:p>
    <w:p w14:paraId="0F26C2BA" w14:textId="77777777" w:rsidR="0044590C"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Количество Товара;</w:t>
      </w:r>
    </w:p>
    <w:p w14:paraId="5D0911D7" w14:textId="77777777" w:rsidR="00DE512F" w:rsidRPr="008D4FC7" w:rsidRDefault="00DE512F" w:rsidP="008D4FC7">
      <w:pPr>
        <w:spacing w:line="360" w:lineRule="auto"/>
        <w:jc w:val="both"/>
        <w:rPr>
          <w:rFonts w:ascii="Arial Narrow" w:hAnsi="Arial Narrow" w:cs="Times New Roman"/>
        </w:rPr>
      </w:pPr>
      <w:r w:rsidRPr="008D4FC7">
        <w:rPr>
          <w:rFonts w:ascii="Arial Narrow" w:hAnsi="Arial Narrow" w:cs="Times New Roman"/>
        </w:rPr>
        <w:t>- Пол</w:t>
      </w:r>
      <w:r w:rsidR="00A36EB7" w:rsidRPr="008D4FC7">
        <w:rPr>
          <w:rFonts w:ascii="Arial Narrow" w:hAnsi="Arial Narrow" w:cs="Times New Roman"/>
        </w:rPr>
        <w:t>;</w:t>
      </w:r>
    </w:p>
    <w:p w14:paraId="3FFE4EC1" w14:textId="77777777" w:rsidR="00DE512F" w:rsidRPr="008D4FC7" w:rsidRDefault="00DE512F" w:rsidP="008D4FC7">
      <w:pPr>
        <w:spacing w:line="360" w:lineRule="auto"/>
        <w:jc w:val="both"/>
        <w:rPr>
          <w:rFonts w:ascii="Arial Narrow" w:hAnsi="Arial Narrow" w:cs="Times New Roman"/>
        </w:rPr>
      </w:pPr>
      <w:r w:rsidRPr="008D4FC7">
        <w:rPr>
          <w:rFonts w:ascii="Arial Narrow" w:hAnsi="Arial Narrow" w:cs="Times New Roman"/>
        </w:rPr>
        <w:t>- Возраст</w:t>
      </w:r>
      <w:r w:rsidR="00A36EB7" w:rsidRPr="008D4FC7">
        <w:rPr>
          <w:rFonts w:ascii="Arial Narrow" w:hAnsi="Arial Narrow" w:cs="Times New Roman"/>
        </w:rPr>
        <w:t>;</w:t>
      </w:r>
    </w:p>
    <w:p w14:paraId="1A20204D" w14:textId="77777777"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Подтверждение ознакомления и согласия с настоящими Правилами</w:t>
      </w:r>
      <w:r w:rsidR="00A36EB7" w:rsidRPr="008D4FC7">
        <w:rPr>
          <w:rFonts w:ascii="Arial Narrow" w:hAnsi="Arial Narrow" w:cs="Times New Roman"/>
        </w:rPr>
        <w:t>.</w:t>
      </w:r>
    </w:p>
    <w:p w14:paraId="5D83E9CF" w14:textId="07877330" w:rsidR="00E03BED"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xml:space="preserve">2.2. Организатор формирует реестр всех зарегистрированных участников Акции и их чеков (далее </w:t>
      </w:r>
      <w:r w:rsidR="00AD6005">
        <w:rPr>
          <w:rFonts w:ascii="Arial Narrow" w:hAnsi="Arial Narrow" w:cs="Times New Roman"/>
        </w:rPr>
        <w:t xml:space="preserve">по тексту </w:t>
      </w:r>
      <w:r w:rsidRPr="008D4FC7">
        <w:rPr>
          <w:rFonts w:ascii="Arial Narrow" w:hAnsi="Arial Narrow" w:cs="Times New Roman"/>
        </w:rPr>
        <w:t>– Реестр).</w:t>
      </w:r>
    </w:p>
    <w:p w14:paraId="28ADA11D" w14:textId="77777777" w:rsidR="005C3501" w:rsidRPr="008D4FC7" w:rsidRDefault="0077419A" w:rsidP="008D4FC7">
      <w:pPr>
        <w:spacing w:line="360" w:lineRule="auto"/>
        <w:jc w:val="both"/>
        <w:rPr>
          <w:rFonts w:ascii="Arial Narrow" w:hAnsi="Arial Narrow" w:cs="Times New Roman"/>
          <w:b/>
        </w:rPr>
      </w:pPr>
      <w:r w:rsidRPr="008D4FC7">
        <w:rPr>
          <w:rFonts w:ascii="Arial Narrow" w:hAnsi="Arial Narrow" w:cs="Times New Roman"/>
          <w:b/>
        </w:rPr>
        <w:t>3. Призовой фонд Акции включает в себя:</w:t>
      </w:r>
    </w:p>
    <w:p w14:paraId="1C0B5AFB" w14:textId="1BB42CDE" w:rsidR="005209C7" w:rsidRDefault="005209C7" w:rsidP="008D4FC7">
      <w:pPr>
        <w:spacing w:line="360" w:lineRule="auto"/>
        <w:jc w:val="both"/>
        <w:rPr>
          <w:rFonts w:ascii="Arial Narrow" w:hAnsi="Arial Narrow" w:cs="Times New Roman"/>
        </w:rPr>
      </w:pPr>
      <w:r w:rsidRPr="008D4FC7">
        <w:rPr>
          <w:rFonts w:ascii="Arial Narrow" w:hAnsi="Arial Narrow" w:cs="Times New Roman"/>
        </w:rPr>
        <w:t xml:space="preserve">3.1. </w:t>
      </w:r>
      <w:r w:rsidR="008753B3" w:rsidRPr="008D4FC7">
        <w:rPr>
          <w:rFonts w:ascii="Arial Narrow" w:hAnsi="Arial Narrow" w:cs="Times New Roman"/>
        </w:rPr>
        <w:t xml:space="preserve">Приз: </w:t>
      </w:r>
      <w:r w:rsidR="00152019" w:rsidRPr="00152019">
        <w:rPr>
          <w:rFonts w:ascii="Arial Narrow" w:hAnsi="Arial Narrow" w:cs="Times New Roman"/>
        </w:rPr>
        <w:t xml:space="preserve">Сертификат </w:t>
      </w:r>
      <w:r w:rsidR="00152019">
        <w:rPr>
          <w:rFonts w:ascii="Arial Narrow" w:hAnsi="Arial Narrow" w:cs="Times New Roman"/>
        </w:rPr>
        <w:t xml:space="preserve">на 2 </w:t>
      </w:r>
      <w:r w:rsidR="007C35FA">
        <w:rPr>
          <w:rFonts w:ascii="Arial Narrow" w:hAnsi="Arial Narrow" w:cs="Times New Roman"/>
        </w:rPr>
        <w:t xml:space="preserve">(два) </w:t>
      </w:r>
      <w:r w:rsidR="00152019">
        <w:rPr>
          <w:rFonts w:ascii="Arial Narrow" w:hAnsi="Arial Narrow" w:cs="Times New Roman"/>
        </w:rPr>
        <w:t xml:space="preserve">лица </w:t>
      </w:r>
      <w:r w:rsidR="004C74EB">
        <w:rPr>
          <w:rFonts w:ascii="Arial Narrow" w:hAnsi="Arial Narrow" w:cs="Times New Roman"/>
        </w:rPr>
        <w:t xml:space="preserve">на посещение матча </w:t>
      </w:r>
      <w:r w:rsidR="00C04A6D">
        <w:rPr>
          <w:rFonts w:ascii="Arial Narrow" w:hAnsi="Arial Narrow" w:cs="Times New Roman"/>
        </w:rPr>
        <w:t xml:space="preserve">1/8 финала </w:t>
      </w:r>
      <w:r w:rsidR="00152019" w:rsidRPr="00152019">
        <w:rPr>
          <w:rFonts w:ascii="Arial Narrow" w:hAnsi="Arial Narrow" w:cs="Times New Roman"/>
        </w:rPr>
        <w:t>Чемпионата мира по футболу F</w:t>
      </w:r>
      <w:r w:rsidR="00152019">
        <w:rPr>
          <w:rFonts w:ascii="Arial Narrow" w:hAnsi="Arial Narrow" w:cs="Times New Roman"/>
        </w:rPr>
        <w:t xml:space="preserve">IFA ™ 2018 в </w:t>
      </w:r>
      <w:r w:rsidR="004C74EB">
        <w:rPr>
          <w:rFonts w:ascii="Arial Narrow" w:hAnsi="Arial Narrow" w:cs="Times New Roman"/>
        </w:rPr>
        <w:t xml:space="preserve">г. </w:t>
      </w:r>
      <w:r w:rsidR="003C1F68">
        <w:rPr>
          <w:rFonts w:ascii="Arial Narrow" w:hAnsi="Arial Narrow" w:cs="Times New Roman"/>
        </w:rPr>
        <w:t xml:space="preserve">Санкт-Петербурге </w:t>
      </w:r>
      <w:r w:rsidR="00C04A6D">
        <w:rPr>
          <w:rFonts w:ascii="Arial Narrow" w:hAnsi="Arial Narrow" w:cs="Times New Roman"/>
        </w:rPr>
        <w:t xml:space="preserve">03.07.2018 г. </w:t>
      </w:r>
      <w:r w:rsidR="00152019" w:rsidRPr="00152019">
        <w:rPr>
          <w:rFonts w:ascii="Arial Narrow" w:hAnsi="Arial Narrow" w:cs="Times New Roman"/>
        </w:rPr>
        <w:t>(далее по те</w:t>
      </w:r>
      <w:r w:rsidR="007C35FA">
        <w:rPr>
          <w:rFonts w:ascii="Arial Narrow" w:hAnsi="Arial Narrow" w:cs="Times New Roman"/>
        </w:rPr>
        <w:t>ксту – «Сертификат</w:t>
      </w:r>
      <w:r w:rsidR="00152019" w:rsidRPr="00152019">
        <w:rPr>
          <w:rFonts w:ascii="Arial Narrow" w:hAnsi="Arial Narrow" w:cs="Times New Roman"/>
        </w:rPr>
        <w:t xml:space="preserve">») </w:t>
      </w:r>
      <w:r w:rsidR="00016058">
        <w:rPr>
          <w:rFonts w:ascii="Arial Narrow" w:hAnsi="Arial Narrow" w:cs="Times New Roman"/>
        </w:rPr>
        <w:t>– 25 (двадцать пять</w:t>
      </w:r>
      <w:r w:rsidR="00152019">
        <w:rPr>
          <w:rFonts w:ascii="Arial Narrow" w:hAnsi="Arial Narrow" w:cs="Times New Roman"/>
        </w:rPr>
        <w:t>) штук</w:t>
      </w:r>
      <w:r w:rsidR="00152019" w:rsidRPr="00152019">
        <w:rPr>
          <w:rFonts w:ascii="Arial Narrow" w:hAnsi="Arial Narrow" w:cs="Times New Roman"/>
        </w:rPr>
        <w:t xml:space="preserve">. </w:t>
      </w:r>
      <w:r w:rsidR="00152019">
        <w:rPr>
          <w:rFonts w:ascii="Arial Narrow" w:hAnsi="Arial Narrow" w:cs="Times New Roman"/>
        </w:rPr>
        <w:t xml:space="preserve"> </w:t>
      </w:r>
      <w:r w:rsidR="00152019" w:rsidRPr="00152019">
        <w:rPr>
          <w:rFonts w:ascii="Arial Narrow" w:hAnsi="Arial Narrow" w:cs="Times New Roman"/>
        </w:rPr>
        <w:t xml:space="preserve">Стоимость </w:t>
      </w:r>
      <w:r w:rsidR="007C35FA">
        <w:rPr>
          <w:rFonts w:ascii="Arial Narrow" w:hAnsi="Arial Narrow" w:cs="Times New Roman"/>
        </w:rPr>
        <w:t xml:space="preserve">одного Сертификата (на два лица) </w:t>
      </w:r>
      <w:r w:rsidR="00C04A6D">
        <w:rPr>
          <w:rFonts w:ascii="Arial Narrow" w:hAnsi="Arial Narrow" w:cs="Times New Roman"/>
        </w:rPr>
        <w:t xml:space="preserve">составляет </w:t>
      </w:r>
      <w:r w:rsidR="003C1F68">
        <w:rPr>
          <w:rFonts w:ascii="Arial Narrow" w:hAnsi="Arial Narrow" w:cs="Times New Roman"/>
        </w:rPr>
        <w:t xml:space="preserve">22 </w:t>
      </w:r>
      <w:r w:rsidR="00A0650F">
        <w:rPr>
          <w:rFonts w:ascii="Arial Narrow" w:hAnsi="Arial Narrow" w:cs="Times New Roman"/>
        </w:rPr>
        <w:t>2</w:t>
      </w:r>
      <w:r w:rsidR="003C1F68">
        <w:rPr>
          <w:rFonts w:ascii="Arial Narrow" w:hAnsi="Arial Narrow" w:cs="Times New Roman"/>
        </w:rPr>
        <w:t>00,00</w:t>
      </w:r>
      <w:r w:rsidR="007C35FA">
        <w:rPr>
          <w:rFonts w:ascii="Arial Narrow" w:hAnsi="Arial Narrow" w:cs="Times New Roman"/>
        </w:rPr>
        <w:t xml:space="preserve"> р</w:t>
      </w:r>
      <w:r w:rsidR="00C04A6D">
        <w:rPr>
          <w:rFonts w:ascii="Arial Narrow" w:hAnsi="Arial Narrow" w:cs="Times New Roman"/>
        </w:rPr>
        <w:t xml:space="preserve">убля (Двадцать </w:t>
      </w:r>
      <w:r w:rsidR="003C1F68">
        <w:rPr>
          <w:rFonts w:ascii="Arial Narrow" w:hAnsi="Arial Narrow" w:cs="Times New Roman"/>
        </w:rPr>
        <w:t xml:space="preserve">две тысячи </w:t>
      </w:r>
      <w:r w:rsidR="00A0650F">
        <w:rPr>
          <w:rFonts w:ascii="Arial Narrow" w:hAnsi="Arial Narrow" w:cs="Times New Roman"/>
        </w:rPr>
        <w:t xml:space="preserve">двести </w:t>
      </w:r>
      <w:r w:rsidR="003C1F68">
        <w:rPr>
          <w:rFonts w:ascii="Arial Narrow" w:hAnsi="Arial Narrow" w:cs="Times New Roman"/>
        </w:rPr>
        <w:t xml:space="preserve">рублей </w:t>
      </w:r>
      <w:r w:rsidR="00152019" w:rsidRPr="00152019">
        <w:rPr>
          <w:rFonts w:ascii="Arial Narrow" w:hAnsi="Arial Narrow" w:cs="Times New Roman"/>
        </w:rPr>
        <w:t>00 копеек).</w:t>
      </w:r>
    </w:p>
    <w:p w14:paraId="7E81EE6C"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3.2. Организаторы проведения матчей Чемпионата мира по футболу FIFA 2018 вправе изменить время, место и дату проведения матча, при этом Организатор Акции не несет ответственности за это.</w:t>
      </w:r>
    </w:p>
    <w:p w14:paraId="59A48EF5" w14:textId="2B8161C1"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xml:space="preserve">Для посещения Чемпионата мира по футболу FIFA 2018 необходимо наличие Паспорта болельщика (FAN ID). Процедура получения Паспорта болельщика описана на сайте: </w:t>
      </w:r>
      <w:hyperlink r:id="rId12" w:history="1">
        <w:r w:rsidRPr="00777A47">
          <w:rPr>
            <w:rStyle w:val="a3"/>
            <w:rFonts w:ascii="Arial Narrow" w:hAnsi="Arial Narrow" w:cs="Times New Roman"/>
          </w:rPr>
          <w:t>https://www.fan-id.ru/get.html</w:t>
        </w:r>
      </w:hyperlink>
      <w:r>
        <w:rPr>
          <w:rFonts w:ascii="Arial Narrow" w:hAnsi="Arial Narrow" w:cs="Times New Roman"/>
        </w:rPr>
        <w:t xml:space="preserve"> </w:t>
      </w:r>
      <w:r w:rsidRPr="00316AFA">
        <w:rPr>
          <w:rFonts w:ascii="Arial Narrow" w:hAnsi="Arial Narrow" w:cs="Times New Roman"/>
        </w:rPr>
        <w:t xml:space="preserve"> </w:t>
      </w:r>
    </w:p>
    <w:p w14:paraId="190D323C"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Обладатели Сертификатов обязаны неукоснительно следовать Общим условиям использования билетов на Чемпионат мира по футболу FIFA 2018, размещенным на сайте:</w:t>
      </w:r>
    </w:p>
    <w:p w14:paraId="2A4CEA7C" w14:textId="3E212A40" w:rsidR="00316AFA" w:rsidRPr="00316AFA" w:rsidRDefault="007B2804" w:rsidP="00316AFA">
      <w:pPr>
        <w:spacing w:line="360" w:lineRule="auto"/>
        <w:jc w:val="both"/>
        <w:rPr>
          <w:rFonts w:ascii="Arial Narrow" w:hAnsi="Arial Narrow" w:cs="Times New Roman"/>
        </w:rPr>
      </w:pPr>
      <w:hyperlink r:id="rId13" w:history="1">
        <w:proofErr w:type="gramStart"/>
        <w:r w:rsidR="00316AFA" w:rsidRPr="00777A47">
          <w:rPr>
            <w:rStyle w:val="a3"/>
            <w:rFonts w:ascii="Arial Narrow" w:hAnsi="Arial Narrow" w:cs="Times New Roman"/>
          </w:rPr>
          <w:t>https://resources.fifa.com/mm/document/tournament/ticketing/02/90/39/53/2018fwc_gtcs_ru-%D0%9E%D0%B1%D1%89%D0%B8%D0%B5%D1%83%D1%81%D0%BB%D0%BE%D0%B2%D0%B8%D1%8F%D0%B8%D1%81%D0%BF%D0%BE%D0%BB%D1%8C%D0%B7%D0%BE%D0%B2%D0%B0%D0</w:t>
        </w:r>
        <w:proofErr w:type="gramEnd"/>
        <w:r w:rsidR="00316AFA" w:rsidRPr="00777A47">
          <w:rPr>
            <w:rStyle w:val="a3"/>
            <w:rFonts w:ascii="Arial Narrow" w:hAnsi="Arial Narrow" w:cs="Times New Roman"/>
          </w:rPr>
          <w:t>%BD%D0%B8%D1%8F%D0%B1%D0%B8%D0%BB%D0%B5%D1%82%D0%BE%D0%B2_russian.pdf</w:t>
        </w:r>
      </w:hyperlink>
      <w:r w:rsidR="00316AFA">
        <w:rPr>
          <w:rFonts w:ascii="Arial Narrow" w:hAnsi="Arial Narrow" w:cs="Times New Roman"/>
        </w:rPr>
        <w:t xml:space="preserve"> </w:t>
      </w:r>
      <w:r w:rsidR="00316AFA" w:rsidRPr="00316AFA">
        <w:rPr>
          <w:rFonts w:ascii="Arial Narrow" w:hAnsi="Arial Narrow" w:cs="Times New Roman"/>
        </w:rPr>
        <w:t xml:space="preserve"> </w:t>
      </w:r>
    </w:p>
    <w:p w14:paraId="63CC63D9"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xml:space="preserve">При посещении матча Чемпионата мира по футболу FIFA 2018 обладатели Сертификатов должны неукоснительно следовать правилам поведения зрителей на стадионе, которые размещены </w:t>
      </w:r>
      <w:proofErr w:type="gramStart"/>
      <w:r w:rsidRPr="00316AFA">
        <w:rPr>
          <w:rFonts w:ascii="Arial Narrow" w:hAnsi="Arial Narrow" w:cs="Times New Roman"/>
        </w:rPr>
        <w:t>на</w:t>
      </w:r>
      <w:proofErr w:type="gramEnd"/>
      <w:r w:rsidRPr="00316AFA">
        <w:rPr>
          <w:rFonts w:ascii="Arial Narrow" w:hAnsi="Arial Narrow" w:cs="Times New Roman"/>
        </w:rPr>
        <w:t xml:space="preserve"> </w:t>
      </w:r>
    </w:p>
    <w:p w14:paraId="331F5CA4" w14:textId="7FC45F1A" w:rsidR="00316AFA" w:rsidRPr="00316AFA" w:rsidRDefault="007B2804" w:rsidP="00316AFA">
      <w:pPr>
        <w:spacing w:line="360" w:lineRule="auto"/>
        <w:jc w:val="both"/>
        <w:rPr>
          <w:rFonts w:ascii="Arial Narrow" w:hAnsi="Arial Narrow" w:cs="Times New Roman"/>
        </w:rPr>
      </w:pPr>
      <w:hyperlink r:id="rId14" w:history="1">
        <w:r w:rsidR="00316AFA" w:rsidRPr="00777A47">
          <w:rPr>
            <w:rStyle w:val="a3"/>
            <w:rFonts w:ascii="Arial Narrow" w:hAnsi="Arial Narrow" w:cs="Times New Roman"/>
          </w:rPr>
          <w:t>https://resources.fifa.com/mm/document/tournament/ticketing/02/90/39/62/fwc2018_scc_russian-%D0%9F%D1%80%D0%B0%D0%B2%D0%B8%D0%BB%D0%B0%D0%BF%D0%BE%D0%B2%D0%B5%D0%B4%D0%B5%D0%BD%D0%B8%D1%8F%D0%B7%D1%80%D0%B8%D1%82%D0%B5%D0%BB%D0%B5%D0%B9%D0%BD%D0%B0%D1%81%D1%82%D0%B0%D0%B4%D0%B8%D0%BE%D0%BD%D0%B5_russian.pdf</w:t>
        </w:r>
      </w:hyperlink>
      <w:r w:rsidR="00316AFA">
        <w:rPr>
          <w:rFonts w:ascii="Arial Narrow" w:hAnsi="Arial Narrow" w:cs="Times New Roman"/>
        </w:rPr>
        <w:t xml:space="preserve"> </w:t>
      </w:r>
      <w:r w:rsidR="00316AFA" w:rsidRPr="00316AFA">
        <w:rPr>
          <w:rFonts w:ascii="Arial Narrow" w:hAnsi="Arial Narrow" w:cs="Times New Roman"/>
        </w:rPr>
        <w:t xml:space="preserve"> </w:t>
      </w:r>
      <w:r w:rsidR="00316AFA">
        <w:rPr>
          <w:rFonts w:ascii="Arial Narrow" w:hAnsi="Arial Narrow" w:cs="Times New Roman"/>
        </w:rPr>
        <w:t xml:space="preserve"> </w:t>
      </w:r>
    </w:p>
    <w:p w14:paraId="5531CD21" w14:textId="77777777" w:rsidR="00316AFA" w:rsidRPr="00316AFA" w:rsidRDefault="00316AFA" w:rsidP="00316AFA">
      <w:pPr>
        <w:spacing w:line="360" w:lineRule="auto"/>
        <w:jc w:val="both"/>
        <w:rPr>
          <w:rFonts w:ascii="Arial Narrow" w:hAnsi="Arial Narrow" w:cs="Times New Roman"/>
        </w:rPr>
      </w:pPr>
      <w:r w:rsidRPr="00316AFA">
        <w:rPr>
          <w:rFonts w:ascii="Arial Narrow" w:hAnsi="Arial Narrow" w:cs="Times New Roman"/>
        </w:rPr>
        <w:t xml:space="preserve"> Возрастное ограничение матчей Чемпионата мира по футболу FIFA 2018: 0+.</w:t>
      </w:r>
    </w:p>
    <w:p w14:paraId="4462C18D" w14:textId="77777777" w:rsidR="00316AFA" w:rsidRDefault="00316AFA" w:rsidP="00A7354C">
      <w:pPr>
        <w:spacing w:line="360" w:lineRule="auto"/>
        <w:jc w:val="both"/>
        <w:rPr>
          <w:rFonts w:ascii="Arial Narrow" w:hAnsi="Arial Narrow" w:cs="Times New Roman"/>
        </w:rPr>
      </w:pPr>
      <w:r w:rsidRPr="00316AFA">
        <w:rPr>
          <w:rFonts w:ascii="Arial Narrow" w:hAnsi="Arial Narrow" w:cs="Times New Roman"/>
        </w:rPr>
        <w:t>В стоимость Сертификата не входит стоимость проезда к месту проведения матча.</w:t>
      </w:r>
    </w:p>
    <w:p w14:paraId="384AFAB7" w14:textId="1BA82241" w:rsidR="00A7354C" w:rsidRPr="00A7354C" w:rsidRDefault="00A7354C" w:rsidP="00A7354C">
      <w:pPr>
        <w:spacing w:line="360" w:lineRule="auto"/>
        <w:jc w:val="both"/>
        <w:rPr>
          <w:rFonts w:ascii="Arial Narrow" w:hAnsi="Arial Narrow" w:cs="Times New Roman"/>
        </w:rPr>
      </w:pPr>
      <w:r w:rsidRPr="00A7354C">
        <w:rPr>
          <w:rFonts w:ascii="Arial Narrow" w:hAnsi="Arial Narrow" w:cs="Times New Roman"/>
        </w:rPr>
        <w:t>3.3. Выплата денежного эквивалента стоимости призов или замена другими призами не производится. Призы, невручённые в срок по тем или иным причинам, признаются невостребованными. Невостребованные призы не хранятся и используются Организатором по своему усмотрению.</w:t>
      </w:r>
    </w:p>
    <w:p w14:paraId="2F8118FF" w14:textId="77777777" w:rsidR="00A7354C" w:rsidRPr="00A7354C" w:rsidRDefault="00A7354C" w:rsidP="00A7354C">
      <w:pPr>
        <w:spacing w:line="360" w:lineRule="auto"/>
        <w:jc w:val="both"/>
        <w:rPr>
          <w:rFonts w:ascii="Arial Narrow" w:hAnsi="Arial Narrow" w:cs="Times New Roman"/>
        </w:rPr>
      </w:pPr>
      <w:r w:rsidRPr="00A7354C">
        <w:rPr>
          <w:rFonts w:ascii="Arial Narrow" w:hAnsi="Arial Narrow" w:cs="Times New Roman"/>
        </w:rPr>
        <w:t>3.4. В случае отказа Участника Акции от принятия приза, (по любым причинам) он/они не выдаются, не передаются третьим лицам, не компенсируются Участнику Акции и не обмениваются на денежный эквивалент и используются Организатором по своему усмотрению.</w:t>
      </w:r>
    </w:p>
    <w:p w14:paraId="06A8B24D" w14:textId="77777777" w:rsidR="00A7354C" w:rsidRPr="00A7354C" w:rsidRDefault="00A7354C" w:rsidP="00A7354C">
      <w:pPr>
        <w:spacing w:line="360" w:lineRule="auto"/>
        <w:jc w:val="both"/>
        <w:rPr>
          <w:rFonts w:ascii="Arial Narrow" w:hAnsi="Arial Narrow" w:cs="Times New Roman"/>
        </w:rPr>
      </w:pPr>
      <w:r w:rsidRPr="00A7354C">
        <w:rPr>
          <w:rFonts w:ascii="Arial Narrow" w:hAnsi="Arial Narrow" w:cs="Times New Roman"/>
        </w:rPr>
        <w:t>3.5. Все призы Акции не подлежат выдаче в какой-либо иной форме, иными способами, иным лицам, помимо способов, формы и лицам, описанных в настоящих Правилах.</w:t>
      </w:r>
    </w:p>
    <w:p w14:paraId="10CCE847" w14:textId="77777777" w:rsidR="00A7354C" w:rsidRPr="00A7354C" w:rsidRDefault="00A7354C" w:rsidP="00A7354C">
      <w:pPr>
        <w:spacing w:line="360" w:lineRule="auto"/>
        <w:jc w:val="both"/>
        <w:rPr>
          <w:rFonts w:ascii="Arial Narrow" w:hAnsi="Arial Narrow" w:cs="Times New Roman"/>
        </w:rPr>
      </w:pPr>
      <w:r w:rsidRPr="00A7354C">
        <w:rPr>
          <w:rFonts w:ascii="Arial Narrow" w:hAnsi="Arial Narrow" w:cs="Times New Roman"/>
        </w:rPr>
        <w:t>3.6. Призы могут отличаться по внешнему виду от их изображений на рекламно-информационных материалах.</w:t>
      </w:r>
    </w:p>
    <w:p w14:paraId="1FF79707" w14:textId="1BA0E067" w:rsidR="00A7354C" w:rsidRPr="00A7354C" w:rsidRDefault="00A7354C" w:rsidP="005C5F97">
      <w:pPr>
        <w:spacing w:line="360" w:lineRule="auto"/>
        <w:jc w:val="both"/>
        <w:rPr>
          <w:rFonts w:ascii="Arial Narrow" w:hAnsi="Arial Narrow" w:cs="Times New Roman"/>
        </w:rPr>
      </w:pPr>
      <w:r w:rsidRPr="00A7354C">
        <w:rPr>
          <w:rFonts w:ascii="Arial Narrow" w:hAnsi="Arial Narrow" w:cs="Times New Roman"/>
        </w:rPr>
        <w:t xml:space="preserve">3.7. </w:t>
      </w:r>
      <w:r w:rsidR="005C5F97" w:rsidRPr="005C5F97">
        <w:rPr>
          <w:rFonts w:ascii="Arial Narrow" w:hAnsi="Arial Narrow" w:cs="Times New Roman"/>
        </w:rPr>
        <w:t>Ответственность Организатора Акции по выдаче призов ограничена исключительно вышеуказанным количеством и видами (характеристикой) этих призов, а именно – выдачей призов, указанных в п. 3.1. настоящих Правил. Все претензии относительно качества призов необходимо предъявлять непосредственно производителю Товаров. Организатор не осуществляет гарантийный ремонт призов Акции</w:t>
      </w:r>
    </w:p>
    <w:p w14:paraId="648FAB97" w14:textId="73FB567C" w:rsidR="00A7354C" w:rsidRDefault="00A7354C" w:rsidP="00A7354C">
      <w:pPr>
        <w:spacing w:line="360" w:lineRule="auto"/>
        <w:jc w:val="both"/>
        <w:rPr>
          <w:rFonts w:ascii="Arial Narrow" w:hAnsi="Arial Narrow" w:cs="Times New Roman"/>
        </w:rPr>
      </w:pPr>
      <w:r w:rsidRPr="00A7354C">
        <w:rPr>
          <w:rFonts w:ascii="Arial Narrow" w:hAnsi="Arial Narrow" w:cs="Times New Roman"/>
        </w:rPr>
        <w:t xml:space="preserve">3.8. </w:t>
      </w:r>
      <w:r w:rsidR="005C5F97" w:rsidRPr="005C5F97">
        <w:rPr>
          <w:rFonts w:ascii="Arial Narrow" w:hAnsi="Arial Narrow" w:cs="Times New Roman"/>
        </w:rPr>
        <w:t xml:space="preserve">Договор между Организатором и Участником Акции является безвозмездным. Приобретая товары, указанные в п. 2.1. настоящих Правил покупатель в любом случае несет расходы, не превышающие стоимость, обычно установленную для Товара. Таким образом, потенциальный Участник Акции не вносит отдельной платы за участие в Акции.    </w:t>
      </w:r>
    </w:p>
    <w:p w14:paraId="33F02B52" w14:textId="659B4000" w:rsidR="005C5F97" w:rsidRPr="005C5F97" w:rsidRDefault="00A7354C" w:rsidP="005C5F97">
      <w:pPr>
        <w:spacing w:line="360" w:lineRule="auto"/>
        <w:jc w:val="both"/>
        <w:rPr>
          <w:rFonts w:ascii="Arial Narrow" w:hAnsi="Arial Narrow" w:cs="Times New Roman"/>
        </w:rPr>
      </w:pPr>
      <w:r w:rsidRPr="00A7354C">
        <w:rPr>
          <w:rFonts w:ascii="Arial Narrow" w:hAnsi="Arial Narrow" w:cs="Times New Roman"/>
        </w:rPr>
        <w:t xml:space="preserve">  3.9. </w:t>
      </w:r>
      <w:r w:rsidR="005C5F97" w:rsidRPr="005C5F97">
        <w:rPr>
          <w:rFonts w:ascii="Arial Narrow" w:hAnsi="Arial Narrow" w:cs="Times New Roman"/>
        </w:rPr>
        <w:t xml:space="preserve">Факт регистрации чека Участника Акции, путем заполнения анкеты на промо-сайте </w:t>
      </w:r>
    </w:p>
    <w:p w14:paraId="7F73125E" w14:textId="724BEBA0" w:rsidR="00A7354C" w:rsidRPr="00A7354C" w:rsidRDefault="005C5F97" w:rsidP="005C5F97">
      <w:pPr>
        <w:spacing w:line="360" w:lineRule="auto"/>
        <w:jc w:val="both"/>
        <w:rPr>
          <w:rFonts w:ascii="Arial Narrow" w:hAnsi="Arial Narrow" w:cs="Times New Roman"/>
        </w:rPr>
      </w:pPr>
      <w:r w:rsidRPr="005C5F97">
        <w:rPr>
          <w:rFonts w:ascii="Arial Narrow" w:hAnsi="Arial Narrow" w:cs="Times New Roman"/>
        </w:rPr>
        <w:lastRenderedPageBreak/>
        <w:t>www.ccsportpromo.ru подразумевает, что данный Участник Акции ознакомлен и полностью согласен с настоящими Правилами Акции, согласен на сбор, обработку, хранение Организатором и уполномоченными им лицами персональных данных Участника Акции в рамках настоящей Акции, согласен на рассылку см</w:t>
      </w:r>
      <w:proofErr w:type="gramStart"/>
      <w:r w:rsidRPr="005C5F97">
        <w:rPr>
          <w:rFonts w:ascii="Arial Narrow" w:hAnsi="Arial Narrow" w:cs="Times New Roman"/>
        </w:rPr>
        <w:t>с-</w:t>
      </w:r>
      <w:proofErr w:type="gramEnd"/>
      <w:r w:rsidRPr="005C5F97">
        <w:rPr>
          <w:rFonts w:ascii="Arial Narrow" w:hAnsi="Arial Narrow" w:cs="Times New Roman"/>
        </w:rPr>
        <w:t xml:space="preserve"> сообщений/e-</w:t>
      </w:r>
      <w:proofErr w:type="spellStart"/>
      <w:r w:rsidRPr="005C5F97">
        <w:rPr>
          <w:rFonts w:ascii="Arial Narrow" w:hAnsi="Arial Narrow" w:cs="Times New Roman"/>
        </w:rPr>
        <w:t>mail</w:t>
      </w:r>
      <w:proofErr w:type="spellEnd"/>
      <w:r w:rsidRPr="005C5F97">
        <w:rPr>
          <w:rFonts w:ascii="Arial Narrow" w:hAnsi="Arial Narrow" w:cs="Times New Roman"/>
        </w:rPr>
        <w:t xml:space="preserve"> рекламы данной Акции, а также любой информации, касающейся Акции.</w:t>
      </w:r>
    </w:p>
    <w:p w14:paraId="69911434" w14:textId="2A7283F2" w:rsidR="00A7354C" w:rsidRPr="00A7354C" w:rsidRDefault="009D3EF5" w:rsidP="00A7354C">
      <w:pPr>
        <w:spacing w:line="360" w:lineRule="auto"/>
        <w:jc w:val="both"/>
        <w:rPr>
          <w:rFonts w:ascii="Arial Narrow" w:hAnsi="Arial Narrow" w:cs="Times New Roman"/>
        </w:rPr>
      </w:pPr>
      <w:r>
        <w:rPr>
          <w:rFonts w:ascii="Arial Narrow" w:hAnsi="Arial Narrow" w:cs="Times New Roman"/>
        </w:rPr>
        <w:t>3.10</w:t>
      </w:r>
      <w:r w:rsidR="00A7354C" w:rsidRPr="00A7354C">
        <w:rPr>
          <w:rFonts w:ascii="Arial Narrow" w:hAnsi="Arial Narrow" w:cs="Times New Roman"/>
        </w:rPr>
        <w:t>. Количество призов ограничено.</w:t>
      </w:r>
    </w:p>
    <w:p w14:paraId="44BC0688" w14:textId="5CF2DB34" w:rsidR="00A7354C" w:rsidRPr="008D4FC7" w:rsidRDefault="009D3EF5" w:rsidP="00A7354C">
      <w:pPr>
        <w:spacing w:line="360" w:lineRule="auto"/>
        <w:jc w:val="both"/>
        <w:rPr>
          <w:rFonts w:ascii="Arial Narrow" w:hAnsi="Arial Narrow" w:cs="Times New Roman"/>
        </w:rPr>
      </w:pPr>
      <w:r>
        <w:rPr>
          <w:rFonts w:ascii="Arial Narrow" w:hAnsi="Arial Narrow" w:cs="Times New Roman"/>
        </w:rPr>
        <w:t>3.11</w:t>
      </w:r>
      <w:r w:rsidR="00A7354C" w:rsidRPr="00A7354C">
        <w:rPr>
          <w:rFonts w:ascii="Arial Narrow" w:hAnsi="Arial Narrow" w:cs="Times New Roman"/>
        </w:rPr>
        <w:t xml:space="preserve">. Призовой фонд Акции образуется Организатором, формируется отдельно до проведения Акции и используется исключительно для предоставления призов Участникам Акции.                                                                                                                    </w:t>
      </w:r>
    </w:p>
    <w:p w14:paraId="2DB37DFA" w14:textId="77777777" w:rsidR="005C3501" w:rsidRPr="008D4FC7" w:rsidRDefault="0077419A" w:rsidP="008D4FC7">
      <w:pPr>
        <w:spacing w:line="360" w:lineRule="auto"/>
        <w:jc w:val="both"/>
        <w:rPr>
          <w:rFonts w:ascii="Arial Narrow" w:hAnsi="Arial Narrow" w:cs="Times New Roman"/>
          <w:b/>
        </w:rPr>
      </w:pPr>
      <w:r w:rsidRPr="008D4FC7">
        <w:rPr>
          <w:rFonts w:ascii="Arial Narrow" w:hAnsi="Arial Narrow" w:cs="Times New Roman"/>
          <w:b/>
        </w:rPr>
        <w:t>4. Порядок определения победителей Акции и выдачи призов:</w:t>
      </w:r>
    </w:p>
    <w:p w14:paraId="59F4A354" w14:textId="77777777" w:rsidR="001C080D" w:rsidRPr="008D4FC7" w:rsidRDefault="001C080D" w:rsidP="008D4FC7">
      <w:pPr>
        <w:spacing w:line="360" w:lineRule="auto"/>
        <w:jc w:val="both"/>
        <w:rPr>
          <w:rFonts w:ascii="Arial Narrow" w:hAnsi="Arial Narrow" w:cs="Times New Roman"/>
        </w:rPr>
      </w:pPr>
      <w:r w:rsidRPr="008D4FC7">
        <w:rPr>
          <w:rFonts w:ascii="Arial Narrow" w:hAnsi="Arial Narrow" w:cs="Times New Roman"/>
        </w:rPr>
        <w:t>4.1. Для определения Победителей Акции Организатор создает экспертную комиссию, состоящую из трех человек.</w:t>
      </w:r>
    </w:p>
    <w:p w14:paraId="192AC09C" w14:textId="77777777" w:rsidR="001C080D" w:rsidRPr="008D4FC7" w:rsidRDefault="001C080D" w:rsidP="008D4FC7">
      <w:pPr>
        <w:spacing w:line="360" w:lineRule="auto"/>
        <w:jc w:val="both"/>
        <w:rPr>
          <w:rFonts w:ascii="Arial Narrow" w:hAnsi="Arial Narrow" w:cs="Times New Roman"/>
        </w:rPr>
      </w:pPr>
      <w:r w:rsidRPr="008D4FC7">
        <w:rPr>
          <w:rFonts w:ascii="Arial Narrow" w:hAnsi="Arial Narrow" w:cs="Times New Roman"/>
        </w:rPr>
        <w:t>Члены комиссии – это граждане РФ, совершеннолетние, дееспособные и правоспособные.</w:t>
      </w:r>
    </w:p>
    <w:p w14:paraId="182BD426" w14:textId="2B3CC884" w:rsidR="001C080D" w:rsidRPr="008D4FC7" w:rsidRDefault="001C080D" w:rsidP="008D4FC7">
      <w:pPr>
        <w:spacing w:line="360" w:lineRule="auto"/>
        <w:jc w:val="both"/>
        <w:rPr>
          <w:rFonts w:ascii="Arial Narrow" w:hAnsi="Arial Narrow" w:cs="Times New Roman"/>
        </w:rPr>
      </w:pPr>
      <w:r w:rsidRPr="008D4FC7">
        <w:rPr>
          <w:rFonts w:ascii="Arial Narrow" w:hAnsi="Arial Narrow" w:cs="Times New Roman"/>
        </w:rPr>
        <w:t xml:space="preserve">- Один представитель от ООО «Кока-Кола </w:t>
      </w:r>
      <w:proofErr w:type="spellStart"/>
      <w:r w:rsidRPr="008D4FC7">
        <w:rPr>
          <w:rFonts w:ascii="Arial Narrow" w:hAnsi="Arial Narrow" w:cs="Times New Roman"/>
        </w:rPr>
        <w:t>ЭйчБиСи</w:t>
      </w:r>
      <w:proofErr w:type="spellEnd"/>
      <w:r w:rsidRPr="008D4FC7">
        <w:rPr>
          <w:rFonts w:ascii="Arial Narrow" w:hAnsi="Arial Narrow" w:cs="Times New Roman"/>
        </w:rPr>
        <w:t xml:space="preserve"> Евразия» для </w:t>
      </w:r>
      <w:proofErr w:type="gramStart"/>
      <w:r w:rsidRPr="008D4FC7">
        <w:rPr>
          <w:rFonts w:ascii="Arial Narrow" w:hAnsi="Arial Narrow" w:cs="Times New Roman"/>
        </w:rPr>
        <w:t>контроля за</w:t>
      </w:r>
      <w:proofErr w:type="gramEnd"/>
      <w:r w:rsidRPr="008D4FC7">
        <w:rPr>
          <w:rFonts w:ascii="Arial Narrow" w:hAnsi="Arial Narrow" w:cs="Times New Roman"/>
        </w:rPr>
        <w:t xml:space="preserve"> проведением процедуры определения победителей Акции и соответствия ее Правилам Акции</w:t>
      </w:r>
      <w:r w:rsidR="00202B0B" w:rsidRPr="008D4FC7">
        <w:rPr>
          <w:rFonts w:ascii="Arial Narrow" w:hAnsi="Arial Narrow" w:cs="Times New Roman"/>
        </w:rPr>
        <w:t>.</w:t>
      </w:r>
    </w:p>
    <w:p w14:paraId="6476877A" w14:textId="37DFE52D" w:rsidR="001C080D" w:rsidRPr="008D4FC7" w:rsidRDefault="001C080D" w:rsidP="008D4FC7">
      <w:pPr>
        <w:spacing w:line="360" w:lineRule="auto"/>
        <w:jc w:val="both"/>
        <w:rPr>
          <w:rFonts w:ascii="Arial Narrow" w:hAnsi="Arial Narrow" w:cs="Times New Roman"/>
        </w:rPr>
      </w:pPr>
      <w:r w:rsidRPr="008D4FC7">
        <w:rPr>
          <w:rFonts w:ascii="Arial Narrow" w:hAnsi="Arial Narrow" w:cs="Times New Roman"/>
        </w:rPr>
        <w:t xml:space="preserve">- Один представитель - Председатель комиссии: представитель от Организатора Акции для предоставления реестра всех зарегистрированных чеков в Акции на мероприятии по определению победителей Акции. </w:t>
      </w:r>
      <w:proofErr w:type="gramStart"/>
      <w:r w:rsidRPr="008D4FC7">
        <w:rPr>
          <w:rFonts w:ascii="Arial Narrow" w:hAnsi="Arial Narrow" w:cs="Times New Roman"/>
        </w:rPr>
        <w:t>Контроль за</w:t>
      </w:r>
      <w:proofErr w:type="gramEnd"/>
      <w:r w:rsidRPr="008D4FC7">
        <w:rPr>
          <w:rFonts w:ascii="Arial Narrow" w:hAnsi="Arial Narrow" w:cs="Times New Roman"/>
        </w:rPr>
        <w:t xml:space="preserve"> проведением процедуры определения победителей акции и соответствия ее Правилам Акции. </w:t>
      </w:r>
    </w:p>
    <w:p w14:paraId="32382CB6" w14:textId="1E44180E" w:rsidR="001C080D" w:rsidRPr="008D4FC7" w:rsidRDefault="001C080D" w:rsidP="008D4FC7">
      <w:pPr>
        <w:spacing w:line="360" w:lineRule="auto"/>
        <w:jc w:val="both"/>
        <w:rPr>
          <w:rFonts w:ascii="Arial Narrow" w:hAnsi="Arial Narrow" w:cs="Times New Roman"/>
        </w:rPr>
      </w:pPr>
      <w:r w:rsidRPr="008D4FC7">
        <w:rPr>
          <w:rFonts w:ascii="Arial Narrow" w:hAnsi="Arial Narrow" w:cs="Times New Roman"/>
        </w:rPr>
        <w:t xml:space="preserve">- Один представитель -  представитель от Организатора Акции для </w:t>
      </w:r>
      <w:proofErr w:type="gramStart"/>
      <w:r w:rsidRPr="008D4FC7">
        <w:rPr>
          <w:rFonts w:ascii="Arial Narrow" w:hAnsi="Arial Narrow" w:cs="Times New Roman"/>
        </w:rPr>
        <w:t>контроля за</w:t>
      </w:r>
      <w:proofErr w:type="gramEnd"/>
      <w:r w:rsidRPr="008D4FC7">
        <w:rPr>
          <w:rFonts w:ascii="Arial Narrow" w:hAnsi="Arial Narrow" w:cs="Times New Roman"/>
        </w:rPr>
        <w:t xml:space="preserve"> проведением процедуры определения победителей Акции и соответствия ее Правилам Акции. </w:t>
      </w:r>
    </w:p>
    <w:p w14:paraId="30181058" w14:textId="3A7F9E7A" w:rsidR="002C6059" w:rsidRDefault="0077419A" w:rsidP="008D4FC7">
      <w:pPr>
        <w:spacing w:line="360" w:lineRule="auto"/>
        <w:jc w:val="both"/>
        <w:rPr>
          <w:rFonts w:ascii="Arial Narrow" w:hAnsi="Arial Narrow" w:cs="Times New Roman"/>
        </w:rPr>
      </w:pPr>
      <w:r w:rsidRPr="008D4FC7">
        <w:rPr>
          <w:rFonts w:ascii="Arial Narrow" w:hAnsi="Arial Narrow" w:cs="Times New Roman"/>
        </w:rPr>
        <w:t>4.2.</w:t>
      </w:r>
      <w:r w:rsidRPr="008D4FC7">
        <w:rPr>
          <w:rFonts w:ascii="Arial Narrow" w:hAnsi="Arial Narrow"/>
        </w:rPr>
        <w:t xml:space="preserve"> </w:t>
      </w:r>
      <w:r w:rsidR="008655B5" w:rsidRPr="008655B5">
        <w:rPr>
          <w:rFonts w:ascii="Arial Narrow" w:hAnsi="Arial Narrow"/>
        </w:rPr>
        <w:t xml:space="preserve">Обладатели </w:t>
      </w:r>
      <w:r w:rsidR="006478DF">
        <w:rPr>
          <w:rFonts w:ascii="Arial Narrow" w:hAnsi="Arial Narrow"/>
        </w:rPr>
        <w:t>Сертификатов определяются</w:t>
      </w:r>
      <w:r w:rsidR="008655B5" w:rsidRPr="008655B5">
        <w:rPr>
          <w:rFonts w:ascii="Arial Narrow" w:hAnsi="Arial Narrow"/>
        </w:rPr>
        <w:t xml:space="preserve"> </w:t>
      </w:r>
      <w:r w:rsidR="008655B5">
        <w:rPr>
          <w:rFonts w:ascii="Arial Narrow" w:hAnsi="Arial Narrow"/>
        </w:rPr>
        <w:t>в 1</w:t>
      </w:r>
      <w:r w:rsidR="00016058">
        <w:rPr>
          <w:rFonts w:ascii="Arial Narrow" w:hAnsi="Arial Narrow"/>
        </w:rPr>
        <w:t>6</w:t>
      </w:r>
      <w:r w:rsidR="008655B5">
        <w:rPr>
          <w:rFonts w:ascii="Arial Narrow" w:hAnsi="Arial Narrow"/>
        </w:rPr>
        <w:t xml:space="preserve">:00 часов </w:t>
      </w:r>
      <w:r w:rsidR="008655B5" w:rsidRPr="008655B5">
        <w:rPr>
          <w:rFonts w:ascii="Arial Narrow" w:hAnsi="Arial Narrow"/>
        </w:rPr>
        <w:t>в следующие даты (далее по тексту – Мероприятие):</w:t>
      </w:r>
    </w:p>
    <w:p w14:paraId="65CD5E61" w14:textId="5865B6FE" w:rsidR="008655B5" w:rsidRDefault="008655B5" w:rsidP="008655B5">
      <w:pPr>
        <w:spacing w:line="360" w:lineRule="auto"/>
        <w:jc w:val="both"/>
        <w:rPr>
          <w:rFonts w:ascii="Arial Narrow" w:hAnsi="Arial Narrow" w:cs="Times New Roman"/>
        </w:rPr>
      </w:pPr>
      <w:r>
        <w:rPr>
          <w:rFonts w:ascii="Arial Narrow" w:hAnsi="Arial Narrow" w:cs="Times New Roman"/>
        </w:rPr>
        <w:t xml:space="preserve">- </w:t>
      </w:r>
      <w:r w:rsidR="00A162A2">
        <w:rPr>
          <w:rFonts w:ascii="Arial Narrow" w:hAnsi="Arial Narrow" w:cs="Times New Roman"/>
        </w:rPr>
        <w:t>12 марта</w:t>
      </w:r>
      <w:r>
        <w:rPr>
          <w:rFonts w:ascii="Arial Narrow" w:hAnsi="Arial Narrow" w:cs="Times New Roman"/>
        </w:rPr>
        <w:t xml:space="preserve"> 201</w:t>
      </w:r>
      <w:r w:rsidR="00A162A2">
        <w:rPr>
          <w:rFonts w:ascii="Arial Narrow" w:hAnsi="Arial Narrow" w:cs="Times New Roman"/>
        </w:rPr>
        <w:t>8</w:t>
      </w:r>
      <w:r w:rsidRPr="008655B5">
        <w:rPr>
          <w:rFonts w:ascii="Arial Narrow" w:hAnsi="Arial Narrow" w:cs="Times New Roman"/>
        </w:rPr>
        <w:t xml:space="preserve"> года </w:t>
      </w:r>
      <w:r>
        <w:rPr>
          <w:rFonts w:ascii="Arial Narrow" w:hAnsi="Arial Narrow" w:cs="Times New Roman"/>
        </w:rPr>
        <w:t xml:space="preserve">определяются обладатели </w:t>
      </w:r>
      <w:r w:rsidR="00016058">
        <w:rPr>
          <w:rFonts w:ascii="Arial Narrow" w:hAnsi="Arial Narrow" w:cs="Times New Roman"/>
        </w:rPr>
        <w:t>6</w:t>
      </w:r>
      <w:r>
        <w:rPr>
          <w:rFonts w:ascii="Arial Narrow" w:hAnsi="Arial Narrow" w:cs="Times New Roman"/>
        </w:rPr>
        <w:t xml:space="preserve"> (</w:t>
      </w:r>
      <w:r w:rsidR="00016058">
        <w:rPr>
          <w:rFonts w:ascii="Arial Narrow" w:hAnsi="Arial Narrow" w:cs="Times New Roman"/>
        </w:rPr>
        <w:t>шести</w:t>
      </w:r>
      <w:r>
        <w:rPr>
          <w:rFonts w:ascii="Arial Narrow" w:hAnsi="Arial Narrow" w:cs="Times New Roman"/>
        </w:rPr>
        <w:t xml:space="preserve">) </w:t>
      </w:r>
      <w:r w:rsidR="00A162A2">
        <w:rPr>
          <w:rFonts w:ascii="Arial Narrow" w:hAnsi="Arial Narrow" w:cs="Times New Roman"/>
        </w:rPr>
        <w:t>Сертификат</w:t>
      </w:r>
      <w:r w:rsidR="00D1630C">
        <w:rPr>
          <w:rFonts w:ascii="Arial Narrow" w:hAnsi="Arial Narrow" w:cs="Times New Roman"/>
        </w:rPr>
        <w:t>ов</w:t>
      </w:r>
      <w:r w:rsidR="00A162A2">
        <w:rPr>
          <w:rFonts w:ascii="Arial Narrow" w:hAnsi="Arial Narrow" w:cs="Times New Roman"/>
        </w:rPr>
        <w:t>;</w:t>
      </w:r>
    </w:p>
    <w:p w14:paraId="5C5B9784" w14:textId="30DA7E43" w:rsidR="00A162A2" w:rsidRDefault="00A162A2" w:rsidP="008655B5">
      <w:pPr>
        <w:spacing w:line="360" w:lineRule="auto"/>
        <w:jc w:val="both"/>
        <w:rPr>
          <w:rFonts w:ascii="Arial Narrow" w:hAnsi="Arial Narrow" w:cs="Times New Roman"/>
        </w:rPr>
      </w:pPr>
      <w:r>
        <w:rPr>
          <w:rFonts w:ascii="Arial Narrow" w:hAnsi="Arial Narrow" w:cs="Times New Roman"/>
        </w:rPr>
        <w:t>- 19</w:t>
      </w:r>
      <w:r w:rsidRPr="00A162A2">
        <w:rPr>
          <w:rFonts w:ascii="Arial Narrow" w:hAnsi="Arial Narrow" w:cs="Times New Roman"/>
        </w:rPr>
        <w:t xml:space="preserve"> марта 2018 года определяются обладатели </w:t>
      </w:r>
      <w:r w:rsidR="00016058">
        <w:rPr>
          <w:rFonts w:ascii="Arial Narrow" w:hAnsi="Arial Narrow" w:cs="Times New Roman"/>
        </w:rPr>
        <w:t>6</w:t>
      </w:r>
      <w:r w:rsidRPr="00A162A2">
        <w:rPr>
          <w:rFonts w:ascii="Arial Narrow" w:hAnsi="Arial Narrow" w:cs="Times New Roman"/>
        </w:rPr>
        <w:t xml:space="preserve"> (</w:t>
      </w:r>
      <w:r w:rsidR="00016058">
        <w:rPr>
          <w:rFonts w:ascii="Arial Narrow" w:hAnsi="Arial Narrow" w:cs="Times New Roman"/>
        </w:rPr>
        <w:t>шести</w:t>
      </w:r>
      <w:r w:rsidRPr="00A162A2">
        <w:rPr>
          <w:rFonts w:ascii="Arial Narrow" w:hAnsi="Arial Narrow" w:cs="Times New Roman"/>
        </w:rPr>
        <w:t>) Сертификат</w:t>
      </w:r>
      <w:r w:rsidR="00D1630C">
        <w:rPr>
          <w:rFonts w:ascii="Arial Narrow" w:hAnsi="Arial Narrow" w:cs="Times New Roman"/>
        </w:rPr>
        <w:t>ов</w:t>
      </w:r>
      <w:r w:rsidRPr="00A162A2">
        <w:rPr>
          <w:rFonts w:ascii="Arial Narrow" w:hAnsi="Arial Narrow" w:cs="Times New Roman"/>
        </w:rPr>
        <w:t>;</w:t>
      </w:r>
    </w:p>
    <w:p w14:paraId="2BE41E65" w14:textId="437BCD12" w:rsidR="00A162A2" w:rsidRDefault="00A162A2" w:rsidP="008655B5">
      <w:pPr>
        <w:spacing w:line="360" w:lineRule="auto"/>
        <w:jc w:val="both"/>
        <w:rPr>
          <w:rFonts w:ascii="Arial Narrow" w:hAnsi="Arial Narrow" w:cs="Times New Roman"/>
        </w:rPr>
      </w:pPr>
      <w:r>
        <w:rPr>
          <w:rFonts w:ascii="Arial Narrow" w:hAnsi="Arial Narrow" w:cs="Times New Roman"/>
        </w:rPr>
        <w:t>- 26</w:t>
      </w:r>
      <w:r w:rsidRPr="00A162A2">
        <w:rPr>
          <w:rFonts w:ascii="Arial Narrow" w:hAnsi="Arial Narrow" w:cs="Times New Roman"/>
        </w:rPr>
        <w:t xml:space="preserve"> марта 2018 года определяются обладатели </w:t>
      </w:r>
      <w:r w:rsidR="00016058">
        <w:rPr>
          <w:rFonts w:ascii="Arial Narrow" w:hAnsi="Arial Narrow" w:cs="Times New Roman"/>
        </w:rPr>
        <w:t>6</w:t>
      </w:r>
      <w:r w:rsidRPr="00A162A2">
        <w:rPr>
          <w:rFonts w:ascii="Arial Narrow" w:hAnsi="Arial Narrow" w:cs="Times New Roman"/>
        </w:rPr>
        <w:t xml:space="preserve"> (</w:t>
      </w:r>
      <w:r w:rsidR="00016058">
        <w:rPr>
          <w:rFonts w:ascii="Arial Narrow" w:hAnsi="Arial Narrow" w:cs="Times New Roman"/>
        </w:rPr>
        <w:t>шести</w:t>
      </w:r>
      <w:r w:rsidRPr="00A162A2">
        <w:rPr>
          <w:rFonts w:ascii="Arial Narrow" w:hAnsi="Arial Narrow" w:cs="Times New Roman"/>
        </w:rPr>
        <w:t>) Сертификат</w:t>
      </w:r>
      <w:r w:rsidR="00D1630C">
        <w:rPr>
          <w:rFonts w:ascii="Arial Narrow" w:hAnsi="Arial Narrow" w:cs="Times New Roman"/>
        </w:rPr>
        <w:t>ов</w:t>
      </w:r>
      <w:r w:rsidRPr="00A162A2">
        <w:rPr>
          <w:rFonts w:ascii="Arial Narrow" w:hAnsi="Arial Narrow" w:cs="Times New Roman"/>
        </w:rPr>
        <w:t>;</w:t>
      </w:r>
    </w:p>
    <w:p w14:paraId="0D5F507D" w14:textId="7DFEE21D" w:rsidR="00A162A2" w:rsidRDefault="00A162A2" w:rsidP="008655B5">
      <w:pPr>
        <w:spacing w:line="360" w:lineRule="auto"/>
        <w:jc w:val="both"/>
        <w:rPr>
          <w:rFonts w:ascii="Arial Narrow" w:hAnsi="Arial Narrow" w:cs="Times New Roman"/>
        </w:rPr>
      </w:pPr>
      <w:r>
        <w:rPr>
          <w:rFonts w:ascii="Arial Narrow" w:hAnsi="Arial Narrow" w:cs="Times New Roman"/>
        </w:rPr>
        <w:t>- 02 апреля</w:t>
      </w:r>
      <w:r w:rsidRPr="00A162A2">
        <w:rPr>
          <w:rFonts w:ascii="Arial Narrow" w:hAnsi="Arial Narrow" w:cs="Times New Roman"/>
        </w:rPr>
        <w:t xml:space="preserve"> 201</w:t>
      </w:r>
      <w:r>
        <w:rPr>
          <w:rFonts w:ascii="Arial Narrow" w:hAnsi="Arial Narrow" w:cs="Times New Roman"/>
        </w:rPr>
        <w:t xml:space="preserve">8 года определяются обладатели </w:t>
      </w:r>
      <w:r w:rsidR="00016058">
        <w:rPr>
          <w:rFonts w:ascii="Arial Narrow" w:hAnsi="Arial Narrow" w:cs="Times New Roman"/>
        </w:rPr>
        <w:t>7</w:t>
      </w:r>
      <w:r>
        <w:rPr>
          <w:rFonts w:ascii="Arial Narrow" w:hAnsi="Arial Narrow" w:cs="Times New Roman"/>
        </w:rPr>
        <w:t xml:space="preserve"> (</w:t>
      </w:r>
      <w:r w:rsidR="00016058">
        <w:rPr>
          <w:rFonts w:ascii="Arial Narrow" w:hAnsi="Arial Narrow" w:cs="Times New Roman"/>
        </w:rPr>
        <w:t>семи</w:t>
      </w:r>
      <w:r>
        <w:rPr>
          <w:rFonts w:ascii="Arial Narrow" w:hAnsi="Arial Narrow" w:cs="Times New Roman"/>
        </w:rPr>
        <w:t>) Сертификатов.</w:t>
      </w:r>
    </w:p>
    <w:p w14:paraId="77D14052" w14:textId="77777777" w:rsidR="00B6181E"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4.3. В каждом еженедельном Мероприятии при</w:t>
      </w:r>
      <w:bookmarkStart w:id="0" w:name="_GoBack"/>
      <w:bookmarkEnd w:id="0"/>
      <w:r w:rsidRPr="008D4FC7">
        <w:rPr>
          <w:rFonts w:ascii="Arial Narrow" w:hAnsi="Arial Narrow" w:cs="Times New Roman"/>
        </w:rPr>
        <w:t>нимают участие</w:t>
      </w:r>
      <w:r w:rsidR="00071D92" w:rsidRPr="008D4FC7">
        <w:rPr>
          <w:rFonts w:ascii="Arial Narrow" w:hAnsi="Arial Narrow" w:cs="Times New Roman"/>
        </w:rPr>
        <w:t>:</w:t>
      </w:r>
      <w:r w:rsidRPr="008D4FC7">
        <w:rPr>
          <w:rFonts w:ascii="Arial Narrow" w:hAnsi="Arial Narrow" w:cs="Times New Roman"/>
        </w:rPr>
        <w:t xml:space="preserve"> </w:t>
      </w:r>
    </w:p>
    <w:p w14:paraId="319D7B3B" w14:textId="611A9A2A" w:rsidR="00F21A07" w:rsidRDefault="0077419A" w:rsidP="008D4FC7">
      <w:pPr>
        <w:spacing w:line="360" w:lineRule="auto"/>
        <w:jc w:val="both"/>
        <w:rPr>
          <w:rFonts w:ascii="Arial Narrow" w:hAnsi="Arial Narrow" w:cs="Times New Roman"/>
        </w:rPr>
      </w:pPr>
      <w:r w:rsidRPr="008D4FC7">
        <w:rPr>
          <w:rFonts w:ascii="Arial Narrow" w:hAnsi="Arial Narrow" w:cs="Times New Roman"/>
        </w:rPr>
        <w:t>4.3.</w:t>
      </w:r>
      <w:r w:rsidR="00AC2F4C" w:rsidRPr="008D4FC7">
        <w:rPr>
          <w:rFonts w:ascii="Arial Narrow" w:hAnsi="Arial Narrow" w:cs="Times New Roman"/>
        </w:rPr>
        <w:t>1</w:t>
      </w:r>
      <w:r w:rsidRPr="008D4FC7">
        <w:rPr>
          <w:rFonts w:ascii="Arial Narrow" w:hAnsi="Arial Narrow" w:cs="Times New Roman"/>
        </w:rPr>
        <w:t xml:space="preserve">. В Мероприятии </w:t>
      </w:r>
      <w:r w:rsidR="006365BA" w:rsidRPr="006365BA">
        <w:rPr>
          <w:rFonts w:ascii="Arial Narrow" w:hAnsi="Arial Narrow" w:cs="Times New Roman"/>
        </w:rPr>
        <w:t>12 марта 2018 года</w:t>
      </w:r>
      <w:r w:rsidRPr="008D4FC7">
        <w:rPr>
          <w:rFonts w:ascii="Arial Narrow" w:hAnsi="Arial Narrow" w:cs="Times New Roman"/>
        </w:rPr>
        <w:t xml:space="preserve"> – принимают участие, </w:t>
      </w:r>
      <w:proofErr w:type="gramStart"/>
      <w:r w:rsidRPr="008D4FC7">
        <w:rPr>
          <w:rFonts w:ascii="Arial Narrow" w:hAnsi="Arial Narrow" w:cs="Times New Roman"/>
        </w:rPr>
        <w:t>зарегистрировавшиеся</w:t>
      </w:r>
      <w:proofErr w:type="gramEnd"/>
      <w:r w:rsidRPr="008D4FC7">
        <w:rPr>
          <w:rFonts w:ascii="Arial Narrow" w:hAnsi="Arial Narrow" w:cs="Times New Roman"/>
        </w:rPr>
        <w:t xml:space="preserve"> на промо-сайте</w:t>
      </w:r>
      <w:r w:rsidR="00071D92" w:rsidRPr="008D4FC7">
        <w:rPr>
          <w:rFonts w:ascii="Arial Narrow" w:hAnsi="Arial Narrow"/>
        </w:rPr>
        <w:t xml:space="preserve"> </w:t>
      </w:r>
      <w:hyperlink r:id="rId15" w:history="1">
        <w:r w:rsidR="00C8050F" w:rsidRPr="00777A47">
          <w:rPr>
            <w:rStyle w:val="a3"/>
            <w:rFonts w:ascii="Arial Narrow" w:hAnsi="Arial Narrow"/>
          </w:rPr>
          <w:t>www.ccsportpromo.ru</w:t>
        </w:r>
      </w:hyperlink>
      <w:r w:rsidR="00C8050F">
        <w:rPr>
          <w:rFonts w:ascii="Arial Narrow" w:hAnsi="Arial Narrow"/>
        </w:rPr>
        <w:t xml:space="preserve"> </w:t>
      </w:r>
      <w:r w:rsidR="00C8050F" w:rsidRPr="00C8050F">
        <w:rPr>
          <w:rFonts w:ascii="Arial Narrow" w:hAnsi="Arial Narrow"/>
        </w:rPr>
        <w:t xml:space="preserve"> </w:t>
      </w:r>
      <w:r w:rsidRPr="008D4FC7">
        <w:rPr>
          <w:rFonts w:ascii="Arial Narrow" w:hAnsi="Arial Narrow" w:cs="Times New Roman"/>
        </w:rPr>
        <w:t>за период с 00:0</w:t>
      </w:r>
      <w:r w:rsidR="004508E9" w:rsidRPr="008D4FC7">
        <w:rPr>
          <w:rFonts w:ascii="Arial Narrow" w:hAnsi="Arial Narrow" w:cs="Times New Roman"/>
        </w:rPr>
        <w:t>1</w:t>
      </w:r>
      <w:r w:rsidRPr="008D4FC7">
        <w:rPr>
          <w:rFonts w:ascii="Arial Narrow" w:hAnsi="Arial Narrow" w:cs="Times New Roman"/>
        </w:rPr>
        <w:t xml:space="preserve"> часов </w:t>
      </w:r>
      <w:r w:rsidR="00E64DAB" w:rsidRPr="008D4FC7">
        <w:rPr>
          <w:rFonts w:ascii="Arial Narrow" w:hAnsi="Arial Narrow" w:cs="Times New Roman"/>
        </w:rPr>
        <w:t xml:space="preserve">01 </w:t>
      </w:r>
      <w:r w:rsidR="006365BA">
        <w:rPr>
          <w:rFonts w:ascii="Arial Narrow" w:hAnsi="Arial Narrow" w:cs="Times New Roman"/>
        </w:rPr>
        <w:t>марта</w:t>
      </w:r>
      <w:r w:rsidR="00E64DAB" w:rsidRPr="008D4FC7">
        <w:rPr>
          <w:rFonts w:ascii="Arial Narrow" w:hAnsi="Arial Narrow" w:cs="Times New Roman"/>
        </w:rPr>
        <w:t xml:space="preserve"> 201</w:t>
      </w:r>
      <w:r w:rsidR="006365BA">
        <w:rPr>
          <w:rFonts w:ascii="Arial Narrow" w:hAnsi="Arial Narrow" w:cs="Times New Roman"/>
        </w:rPr>
        <w:t>8</w:t>
      </w:r>
      <w:r w:rsidRPr="008D4FC7">
        <w:rPr>
          <w:rFonts w:ascii="Arial Narrow" w:hAnsi="Arial Narrow" w:cs="Times New Roman"/>
        </w:rPr>
        <w:t xml:space="preserve"> года по 23:59 часов </w:t>
      </w:r>
      <w:r w:rsidR="006365BA">
        <w:rPr>
          <w:rFonts w:ascii="Arial Narrow" w:hAnsi="Arial Narrow" w:cs="Times New Roman"/>
        </w:rPr>
        <w:t>11 марта</w:t>
      </w:r>
      <w:r w:rsidR="00E64DAB" w:rsidRPr="008D4FC7">
        <w:rPr>
          <w:rFonts w:ascii="Arial Narrow" w:hAnsi="Arial Narrow" w:cs="Times New Roman"/>
        </w:rPr>
        <w:t xml:space="preserve"> 201</w:t>
      </w:r>
      <w:r w:rsidR="006365BA">
        <w:rPr>
          <w:rFonts w:ascii="Arial Narrow" w:hAnsi="Arial Narrow" w:cs="Times New Roman"/>
        </w:rPr>
        <w:t>8</w:t>
      </w:r>
      <w:r w:rsidRPr="008D4FC7">
        <w:rPr>
          <w:rFonts w:ascii="Arial Narrow" w:hAnsi="Arial Narrow" w:cs="Times New Roman"/>
        </w:rPr>
        <w:t xml:space="preserve"> года;</w:t>
      </w:r>
    </w:p>
    <w:p w14:paraId="5659B6DF" w14:textId="1F211109" w:rsidR="00150345" w:rsidRDefault="00150345" w:rsidP="008D4FC7">
      <w:pPr>
        <w:spacing w:line="360" w:lineRule="auto"/>
        <w:jc w:val="both"/>
        <w:rPr>
          <w:rFonts w:ascii="Arial Narrow" w:hAnsi="Arial Narrow" w:cs="Times New Roman"/>
        </w:rPr>
      </w:pPr>
      <w:r>
        <w:rPr>
          <w:rFonts w:ascii="Arial Narrow" w:hAnsi="Arial Narrow" w:cs="Times New Roman"/>
        </w:rPr>
        <w:t xml:space="preserve">4.3.2. </w:t>
      </w:r>
      <w:r w:rsidR="006365BA">
        <w:rPr>
          <w:rFonts w:ascii="Arial Narrow" w:hAnsi="Arial Narrow" w:cs="Times New Roman"/>
        </w:rPr>
        <w:t>В Мероприятии 19</w:t>
      </w:r>
      <w:r w:rsidR="006365BA" w:rsidRPr="006365BA">
        <w:rPr>
          <w:rFonts w:ascii="Arial Narrow" w:hAnsi="Arial Narrow" w:cs="Times New Roman"/>
        </w:rPr>
        <w:t xml:space="preserve"> марта 2018 года – принимают участие, </w:t>
      </w:r>
      <w:proofErr w:type="gramStart"/>
      <w:r w:rsidR="006365BA" w:rsidRPr="006365BA">
        <w:rPr>
          <w:rFonts w:ascii="Arial Narrow" w:hAnsi="Arial Narrow" w:cs="Times New Roman"/>
        </w:rPr>
        <w:t>зарегистрировавшиеся</w:t>
      </w:r>
      <w:proofErr w:type="gramEnd"/>
      <w:r w:rsidR="006365BA" w:rsidRPr="006365BA">
        <w:rPr>
          <w:rFonts w:ascii="Arial Narrow" w:hAnsi="Arial Narrow" w:cs="Times New Roman"/>
        </w:rPr>
        <w:t xml:space="preserve"> на промо-сайте </w:t>
      </w:r>
      <w:hyperlink r:id="rId16" w:history="1">
        <w:r w:rsidR="00C8050F" w:rsidRPr="00777A47">
          <w:rPr>
            <w:rStyle w:val="a3"/>
            <w:rFonts w:ascii="Arial Narrow" w:hAnsi="Arial Narrow" w:cs="Times New Roman"/>
          </w:rPr>
          <w:t>www.ccsportpromo.ru</w:t>
        </w:r>
      </w:hyperlink>
      <w:r w:rsidR="00C8050F">
        <w:rPr>
          <w:rFonts w:ascii="Arial Narrow" w:hAnsi="Arial Narrow" w:cs="Times New Roman"/>
        </w:rPr>
        <w:t xml:space="preserve"> </w:t>
      </w:r>
      <w:r w:rsidR="00C8050F" w:rsidRPr="00C8050F">
        <w:rPr>
          <w:rFonts w:ascii="Arial Narrow" w:hAnsi="Arial Narrow" w:cs="Times New Roman"/>
        </w:rPr>
        <w:t xml:space="preserve"> </w:t>
      </w:r>
      <w:r w:rsidR="006365BA" w:rsidRPr="006365BA">
        <w:rPr>
          <w:rFonts w:ascii="Arial Narrow" w:hAnsi="Arial Narrow" w:cs="Times New Roman"/>
        </w:rPr>
        <w:t>за период с 00:01 часов 01 м</w:t>
      </w:r>
      <w:r w:rsidR="006365BA">
        <w:rPr>
          <w:rFonts w:ascii="Arial Narrow" w:hAnsi="Arial Narrow" w:cs="Times New Roman"/>
        </w:rPr>
        <w:t>арта 2018 года по 23:59 часов 18</w:t>
      </w:r>
      <w:r w:rsidR="006365BA" w:rsidRPr="006365BA">
        <w:rPr>
          <w:rFonts w:ascii="Arial Narrow" w:hAnsi="Arial Narrow" w:cs="Times New Roman"/>
        </w:rPr>
        <w:t xml:space="preserve"> марта 2018 года;</w:t>
      </w:r>
    </w:p>
    <w:p w14:paraId="15D7D668" w14:textId="5A0CE402" w:rsidR="006365BA" w:rsidRDefault="006365BA" w:rsidP="008D4FC7">
      <w:pPr>
        <w:spacing w:line="360" w:lineRule="auto"/>
        <w:jc w:val="both"/>
        <w:rPr>
          <w:rFonts w:ascii="Arial Narrow" w:hAnsi="Arial Narrow" w:cs="Times New Roman"/>
        </w:rPr>
      </w:pPr>
      <w:r>
        <w:rPr>
          <w:rFonts w:ascii="Arial Narrow" w:hAnsi="Arial Narrow" w:cs="Times New Roman"/>
        </w:rPr>
        <w:lastRenderedPageBreak/>
        <w:t>4.3.3. В Мероприятии 26</w:t>
      </w:r>
      <w:r w:rsidRPr="006365BA">
        <w:rPr>
          <w:rFonts w:ascii="Arial Narrow" w:hAnsi="Arial Narrow" w:cs="Times New Roman"/>
        </w:rPr>
        <w:t xml:space="preserve"> марта 2018 года – принимают участие, </w:t>
      </w:r>
      <w:proofErr w:type="gramStart"/>
      <w:r w:rsidRPr="006365BA">
        <w:rPr>
          <w:rFonts w:ascii="Arial Narrow" w:hAnsi="Arial Narrow" w:cs="Times New Roman"/>
        </w:rPr>
        <w:t>зарегистрировавшиеся</w:t>
      </w:r>
      <w:proofErr w:type="gramEnd"/>
      <w:r w:rsidRPr="006365BA">
        <w:rPr>
          <w:rFonts w:ascii="Arial Narrow" w:hAnsi="Arial Narrow" w:cs="Times New Roman"/>
        </w:rPr>
        <w:t xml:space="preserve"> на промо-сайте </w:t>
      </w:r>
      <w:hyperlink r:id="rId17" w:history="1">
        <w:r w:rsidR="00C8050F" w:rsidRPr="00777A47">
          <w:rPr>
            <w:rStyle w:val="a3"/>
            <w:rFonts w:ascii="Arial Narrow" w:hAnsi="Arial Narrow" w:cs="Times New Roman"/>
          </w:rPr>
          <w:t>www.ccsportpromo.ru</w:t>
        </w:r>
      </w:hyperlink>
      <w:r w:rsidR="00C8050F">
        <w:rPr>
          <w:rFonts w:ascii="Arial Narrow" w:hAnsi="Arial Narrow" w:cs="Times New Roman"/>
        </w:rPr>
        <w:t xml:space="preserve"> </w:t>
      </w:r>
      <w:r w:rsidR="00C8050F" w:rsidRPr="00C8050F">
        <w:rPr>
          <w:rFonts w:ascii="Arial Narrow" w:hAnsi="Arial Narrow" w:cs="Times New Roman"/>
        </w:rPr>
        <w:t xml:space="preserve"> </w:t>
      </w:r>
      <w:r w:rsidRPr="006365BA">
        <w:rPr>
          <w:rFonts w:ascii="Arial Narrow" w:hAnsi="Arial Narrow" w:cs="Times New Roman"/>
        </w:rPr>
        <w:t>за период с 00:01 часов 01 м</w:t>
      </w:r>
      <w:r>
        <w:rPr>
          <w:rFonts w:ascii="Arial Narrow" w:hAnsi="Arial Narrow" w:cs="Times New Roman"/>
        </w:rPr>
        <w:t>арта 2018 года по 23:59 часов 25</w:t>
      </w:r>
      <w:r w:rsidRPr="006365BA">
        <w:rPr>
          <w:rFonts w:ascii="Arial Narrow" w:hAnsi="Arial Narrow" w:cs="Times New Roman"/>
        </w:rPr>
        <w:t xml:space="preserve"> марта 2018 года;</w:t>
      </w:r>
    </w:p>
    <w:p w14:paraId="273BE2C7" w14:textId="1306D2C3" w:rsidR="006365BA" w:rsidRDefault="006365BA" w:rsidP="008D4FC7">
      <w:pPr>
        <w:spacing w:line="360" w:lineRule="auto"/>
        <w:jc w:val="both"/>
        <w:rPr>
          <w:rFonts w:ascii="Arial Narrow" w:hAnsi="Arial Narrow" w:cs="Times New Roman"/>
        </w:rPr>
      </w:pPr>
      <w:r>
        <w:rPr>
          <w:rFonts w:ascii="Arial Narrow" w:hAnsi="Arial Narrow" w:cs="Times New Roman"/>
        </w:rPr>
        <w:t>4.3.4. В Мероприятии 02 апреля</w:t>
      </w:r>
      <w:r w:rsidRPr="006365BA">
        <w:rPr>
          <w:rFonts w:ascii="Arial Narrow" w:hAnsi="Arial Narrow" w:cs="Times New Roman"/>
        </w:rPr>
        <w:t xml:space="preserve"> 2018 года – принимают участие, зарегистрировавшиеся на промо-сайте </w:t>
      </w:r>
      <w:hyperlink r:id="rId18" w:history="1">
        <w:r w:rsidR="00C8050F" w:rsidRPr="00777A47">
          <w:rPr>
            <w:rStyle w:val="a3"/>
            <w:rFonts w:ascii="Arial Narrow" w:hAnsi="Arial Narrow" w:cs="Times New Roman"/>
          </w:rPr>
          <w:t>www.ccsportpromo.r</w:t>
        </w:r>
      </w:hyperlink>
      <w:r w:rsidR="00C8050F">
        <w:rPr>
          <w:rFonts w:ascii="Arial Narrow" w:hAnsi="Arial Narrow" w:cs="Times New Roman"/>
        </w:rPr>
        <w:t xml:space="preserve"> </w:t>
      </w:r>
      <w:r w:rsidR="00C8050F" w:rsidRPr="00C8050F">
        <w:rPr>
          <w:rFonts w:ascii="Arial Narrow" w:hAnsi="Arial Narrow" w:cs="Times New Roman"/>
        </w:rPr>
        <w:t xml:space="preserve">u </w:t>
      </w:r>
      <w:r w:rsidRPr="006365BA">
        <w:rPr>
          <w:rFonts w:ascii="Arial Narrow" w:hAnsi="Arial Narrow" w:cs="Times New Roman"/>
        </w:rPr>
        <w:t>за период с 00:01 часов 01 марта 2018 года по 2</w:t>
      </w:r>
      <w:r>
        <w:rPr>
          <w:rFonts w:ascii="Arial Narrow" w:hAnsi="Arial Narrow" w:cs="Times New Roman"/>
        </w:rPr>
        <w:t>3:59 часов 31</w:t>
      </w:r>
      <w:r w:rsidRPr="006365BA">
        <w:rPr>
          <w:rFonts w:ascii="Arial Narrow" w:hAnsi="Arial Narrow" w:cs="Times New Roman"/>
        </w:rPr>
        <w:t xml:space="preserve"> марта 2018 года</w:t>
      </w:r>
      <w:r>
        <w:rPr>
          <w:rFonts w:ascii="Arial Narrow" w:hAnsi="Arial Narrow" w:cs="Times New Roman"/>
        </w:rPr>
        <w:t>.</w:t>
      </w:r>
    </w:p>
    <w:p w14:paraId="5925E846" w14:textId="598BF23C" w:rsidR="006A2387"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 xml:space="preserve">4.4. </w:t>
      </w:r>
      <w:r w:rsidR="006A2387" w:rsidRPr="008D4FC7">
        <w:rPr>
          <w:rFonts w:ascii="Arial Narrow" w:hAnsi="Arial Narrow" w:cs="Times New Roman"/>
        </w:rPr>
        <w:t>Победителями Акции, обладателями призов, становятся:</w:t>
      </w:r>
    </w:p>
    <w:p w14:paraId="1E4CA0FF" w14:textId="77777777" w:rsidR="006A2387" w:rsidRPr="008D4FC7" w:rsidRDefault="006A2387" w:rsidP="008D4FC7">
      <w:pPr>
        <w:spacing w:line="360" w:lineRule="auto"/>
        <w:jc w:val="both"/>
        <w:rPr>
          <w:rFonts w:ascii="Arial Narrow" w:hAnsi="Arial Narrow" w:cs="Times New Roman"/>
        </w:rPr>
      </w:pPr>
      <w:r w:rsidRPr="008D4FC7">
        <w:rPr>
          <w:rFonts w:ascii="Arial Narrow" w:hAnsi="Arial Narrow" w:cs="Times New Roman"/>
        </w:rPr>
        <w:t>4.4.1. Победители Акции определяются по формуле:</w:t>
      </w:r>
    </w:p>
    <w:p w14:paraId="6032C947" w14:textId="77777777" w:rsidR="006A2387" w:rsidRPr="008D4FC7" w:rsidRDefault="006A2387" w:rsidP="008D4FC7">
      <w:pPr>
        <w:spacing w:line="360" w:lineRule="auto"/>
        <w:jc w:val="both"/>
        <w:rPr>
          <w:rFonts w:ascii="Arial Narrow" w:hAnsi="Arial Narrow" w:cs="Times New Roman"/>
        </w:rPr>
      </w:pPr>
      <w:r w:rsidRPr="008D4FC7">
        <w:rPr>
          <w:rFonts w:ascii="Arial Narrow" w:hAnsi="Arial Narrow" w:cs="Times New Roman"/>
        </w:rPr>
        <w:t>Х= КЗЧ/P-D</w:t>
      </w:r>
    </w:p>
    <w:p w14:paraId="176098BD" w14:textId="77777777" w:rsidR="006A2387" w:rsidRPr="008D4FC7" w:rsidRDefault="006A2387" w:rsidP="008D4FC7">
      <w:pPr>
        <w:spacing w:line="360" w:lineRule="auto"/>
        <w:jc w:val="both"/>
        <w:rPr>
          <w:rFonts w:ascii="Arial Narrow" w:hAnsi="Arial Narrow" w:cs="Times New Roman"/>
        </w:rPr>
      </w:pPr>
      <w:r w:rsidRPr="008D4FC7">
        <w:rPr>
          <w:rFonts w:ascii="Arial Narrow" w:hAnsi="Arial Narrow" w:cs="Times New Roman"/>
        </w:rPr>
        <w:t>X – регистрационный номер победителя Акции, который указан в Реестре всех зарегистрированных чеков.</w:t>
      </w:r>
    </w:p>
    <w:p w14:paraId="52E1567A" w14:textId="77777777" w:rsidR="005C5F97" w:rsidRDefault="005C5F97" w:rsidP="00290641">
      <w:pPr>
        <w:spacing w:line="360" w:lineRule="auto"/>
        <w:jc w:val="both"/>
        <w:rPr>
          <w:rFonts w:ascii="Arial Narrow" w:hAnsi="Arial Narrow" w:cs="Times New Roman"/>
        </w:rPr>
      </w:pPr>
      <w:r w:rsidRPr="005C5F97">
        <w:rPr>
          <w:rFonts w:ascii="Arial Narrow" w:hAnsi="Arial Narrow" w:cs="Times New Roman"/>
        </w:rPr>
        <w:t xml:space="preserve">КЗЧ - общее количество зарегистрированных чеков на промо-сайте www.ccsportpromo.ru по состоянию на 23:59 часов дня, предшествующего дню проведения Мероприятия; </w:t>
      </w:r>
    </w:p>
    <w:p w14:paraId="07176E2E" w14:textId="29BF584B" w:rsidR="00290641" w:rsidRPr="00290641" w:rsidRDefault="00290641" w:rsidP="00290641">
      <w:pPr>
        <w:spacing w:line="360" w:lineRule="auto"/>
        <w:jc w:val="both"/>
        <w:rPr>
          <w:rFonts w:ascii="Arial Narrow" w:hAnsi="Arial Narrow" w:cs="Times New Roman"/>
        </w:rPr>
      </w:pPr>
      <w:r w:rsidRPr="00290641">
        <w:rPr>
          <w:rFonts w:ascii="Arial Narrow" w:hAnsi="Arial Narrow" w:cs="Times New Roman"/>
        </w:rPr>
        <w:t>D - число дня Мероприятия по определению победителей Акции согласно п. 4.2. настоящих Правил (соответственно число «12»; «19»; «26»; «2»).</w:t>
      </w:r>
    </w:p>
    <w:p w14:paraId="28EA9B00" w14:textId="77777777" w:rsidR="00290641" w:rsidRPr="00290641" w:rsidRDefault="00290641" w:rsidP="00290641">
      <w:pPr>
        <w:spacing w:line="360" w:lineRule="auto"/>
        <w:jc w:val="both"/>
        <w:rPr>
          <w:rFonts w:ascii="Arial Narrow" w:hAnsi="Arial Narrow" w:cs="Times New Roman"/>
        </w:rPr>
      </w:pPr>
      <w:r w:rsidRPr="00290641">
        <w:rPr>
          <w:rFonts w:ascii="Arial Narrow" w:hAnsi="Arial Narrow" w:cs="Times New Roman"/>
        </w:rPr>
        <w:t>P – порядковый номер приза (соответствующий определяемому номеру победителя).</w:t>
      </w:r>
    </w:p>
    <w:p w14:paraId="31480601" w14:textId="77777777" w:rsidR="00290641" w:rsidRDefault="00290641" w:rsidP="003A1C50">
      <w:pPr>
        <w:spacing w:line="360" w:lineRule="auto"/>
        <w:jc w:val="both"/>
        <w:rPr>
          <w:rFonts w:ascii="Arial Narrow" w:hAnsi="Arial Narrow" w:cs="Times New Roman"/>
        </w:rPr>
      </w:pPr>
      <w:r w:rsidRPr="00290641">
        <w:rPr>
          <w:rFonts w:ascii="Arial Narrow" w:hAnsi="Arial Narrow" w:cs="Times New Roman"/>
        </w:rPr>
        <w:t>4.5. За весь период проведения Акции одно физическое лицо может стать обладателем только одного приза!</w:t>
      </w:r>
    </w:p>
    <w:p w14:paraId="2EFCE911" w14:textId="5E31C7F2"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 xml:space="preserve">4.6. </w:t>
      </w:r>
      <w:r w:rsidR="005C5F97" w:rsidRPr="005C5F97">
        <w:rPr>
          <w:rFonts w:ascii="Arial Narrow" w:hAnsi="Arial Narrow" w:cs="Times New Roman"/>
        </w:rPr>
        <w:t>Если, в случае вычисления по формуле число Х (номер победителя) получается не целым (пример: 475,37485), то все цифровые значения после запятой не учитываются и победителем становится Участник Акции, чей регистрационный номер в данном примере 475.</w:t>
      </w:r>
    </w:p>
    <w:p w14:paraId="3786070B" w14:textId="7777777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4.7. Если, в случае вычисления по формуле число Х номер победителя получается отрицательным (-X) например - 85, то знак минус не учитывается и победителем становится участник, чей регистрационный номер в данном примере 85.</w:t>
      </w:r>
    </w:p>
    <w:p w14:paraId="2BC910FB" w14:textId="20396D0B"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 xml:space="preserve">4.8. В случае если в результате вычисления победителя по вышеуказанной формуле, получается регистрационный номер Участника Акции уже выигравшего любой из призов, то победителем признается Участник, имеющий следующий в порядке </w:t>
      </w:r>
      <w:proofErr w:type="gramStart"/>
      <w:r w:rsidRPr="003A1C50">
        <w:rPr>
          <w:rFonts w:ascii="Arial Narrow" w:hAnsi="Arial Narrow" w:cs="Times New Roman"/>
        </w:rPr>
        <w:t>возрастная</w:t>
      </w:r>
      <w:proofErr w:type="gramEnd"/>
      <w:r w:rsidRPr="003A1C50">
        <w:rPr>
          <w:rFonts w:ascii="Arial Narrow" w:hAnsi="Arial Narrow" w:cs="Times New Roman"/>
        </w:rPr>
        <w:t xml:space="preserve"> регистрационный номер, при условии, что он еще не выиграл приз.</w:t>
      </w:r>
    </w:p>
    <w:p w14:paraId="5B9D3ACF" w14:textId="7777777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4.9. При проведении каждого еженедельного Мероприятия, нумерация призов начинается с первого номера.</w:t>
      </w:r>
    </w:p>
    <w:p w14:paraId="39E5F7EF" w14:textId="7777777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 xml:space="preserve">4.10. Процедура по определению Победителей Акции одинакова для всех призов во всех Мероприятиях. </w:t>
      </w:r>
    </w:p>
    <w:p w14:paraId="052E8FD5" w14:textId="77777777" w:rsidR="00746477" w:rsidRDefault="003A1C50" w:rsidP="003A1C50">
      <w:pPr>
        <w:spacing w:line="360" w:lineRule="auto"/>
        <w:jc w:val="both"/>
        <w:rPr>
          <w:rFonts w:ascii="Arial Narrow" w:hAnsi="Arial Narrow" w:cs="Times New Roman"/>
        </w:rPr>
      </w:pPr>
      <w:r>
        <w:rPr>
          <w:rFonts w:ascii="Arial Narrow" w:hAnsi="Arial Narrow" w:cs="Times New Roman"/>
        </w:rPr>
        <w:t>4.11</w:t>
      </w:r>
      <w:r w:rsidRPr="003A1C50">
        <w:rPr>
          <w:rFonts w:ascii="Arial Narrow" w:hAnsi="Arial Narrow" w:cs="Times New Roman"/>
        </w:rPr>
        <w:t>. Еженедельные итоги Мероприятий буд</w:t>
      </w:r>
      <w:r>
        <w:rPr>
          <w:rFonts w:ascii="Arial Narrow" w:hAnsi="Arial Narrow" w:cs="Times New Roman"/>
        </w:rPr>
        <w:t xml:space="preserve">ут размещены на промо-сайте </w:t>
      </w:r>
      <w:hyperlink r:id="rId19" w:history="1">
        <w:r w:rsidR="00746477" w:rsidRPr="00777A47">
          <w:rPr>
            <w:rStyle w:val="a3"/>
            <w:rFonts w:ascii="Arial Narrow" w:hAnsi="Arial Narrow" w:cs="Times New Roman"/>
          </w:rPr>
          <w:t>www.ccsportpromo.ru</w:t>
        </w:r>
      </w:hyperlink>
      <w:r w:rsidR="00746477">
        <w:rPr>
          <w:rFonts w:ascii="Arial Narrow" w:hAnsi="Arial Narrow" w:cs="Times New Roman"/>
        </w:rPr>
        <w:t xml:space="preserve"> </w:t>
      </w:r>
    </w:p>
    <w:p w14:paraId="611683CF" w14:textId="798D9C79" w:rsidR="003A1C50" w:rsidRPr="003A1C50" w:rsidRDefault="00DB7A08" w:rsidP="003A1C50">
      <w:pPr>
        <w:spacing w:line="360" w:lineRule="auto"/>
        <w:jc w:val="both"/>
        <w:rPr>
          <w:rFonts w:ascii="Arial Narrow" w:hAnsi="Arial Narrow" w:cs="Times New Roman"/>
        </w:rPr>
      </w:pPr>
      <w:r>
        <w:rPr>
          <w:rFonts w:ascii="Arial Narrow" w:hAnsi="Arial Narrow" w:cs="Times New Roman"/>
        </w:rPr>
        <w:t>4.12</w:t>
      </w:r>
      <w:r w:rsidR="003A1C50" w:rsidRPr="003A1C50">
        <w:rPr>
          <w:rFonts w:ascii="Arial Narrow" w:hAnsi="Arial Narrow" w:cs="Times New Roman"/>
        </w:rPr>
        <w:t>. Окончательные итоги Акции (результаты всех шести Мероприятий) будут размещены</w:t>
      </w:r>
      <w:r>
        <w:rPr>
          <w:rFonts w:ascii="Arial Narrow" w:hAnsi="Arial Narrow" w:cs="Times New Roman"/>
        </w:rPr>
        <w:t xml:space="preserve"> не позднее </w:t>
      </w:r>
      <w:r>
        <w:rPr>
          <w:rFonts w:ascii="Arial Narrow" w:hAnsi="Arial Narrow" w:cs="Times New Roman"/>
        </w:rPr>
        <w:br/>
      </w:r>
      <w:r w:rsidR="00493976">
        <w:rPr>
          <w:rFonts w:ascii="Arial Narrow" w:hAnsi="Arial Narrow" w:cs="Times New Roman"/>
        </w:rPr>
        <w:t xml:space="preserve">09 </w:t>
      </w:r>
      <w:r w:rsidR="009C60D0">
        <w:rPr>
          <w:rFonts w:ascii="Arial Narrow" w:hAnsi="Arial Narrow" w:cs="Times New Roman"/>
        </w:rPr>
        <w:t>апреля</w:t>
      </w:r>
      <w:r w:rsidR="003A1C50">
        <w:rPr>
          <w:rFonts w:ascii="Arial Narrow" w:hAnsi="Arial Narrow" w:cs="Times New Roman"/>
        </w:rPr>
        <w:t xml:space="preserve"> 2018</w:t>
      </w:r>
      <w:r w:rsidR="003A1C50" w:rsidRPr="003A1C50">
        <w:rPr>
          <w:rFonts w:ascii="Arial Narrow" w:hAnsi="Arial Narrow" w:cs="Times New Roman"/>
        </w:rPr>
        <w:t xml:space="preserve"> года на </w:t>
      </w:r>
      <w:r w:rsidR="003A1C50">
        <w:rPr>
          <w:rFonts w:ascii="Arial Narrow" w:hAnsi="Arial Narrow" w:cs="Times New Roman"/>
        </w:rPr>
        <w:t xml:space="preserve">промо-сайте </w:t>
      </w:r>
      <w:hyperlink r:id="rId20" w:history="1">
        <w:r w:rsidR="00746477" w:rsidRPr="00777A47">
          <w:rPr>
            <w:rStyle w:val="a3"/>
            <w:rFonts w:ascii="Arial Narrow" w:hAnsi="Arial Narrow" w:cs="Times New Roman"/>
          </w:rPr>
          <w:t>www.ccsportpromo.ru</w:t>
        </w:r>
      </w:hyperlink>
      <w:r w:rsidR="00746477">
        <w:rPr>
          <w:rFonts w:ascii="Arial Narrow" w:hAnsi="Arial Narrow" w:cs="Times New Roman"/>
        </w:rPr>
        <w:t xml:space="preserve"> </w:t>
      </w:r>
    </w:p>
    <w:p w14:paraId="37CB7EBB" w14:textId="46F572E4" w:rsidR="003A1C50" w:rsidRPr="003A1C50" w:rsidRDefault="00C70958" w:rsidP="003A1C50">
      <w:pPr>
        <w:spacing w:line="360" w:lineRule="auto"/>
        <w:jc w:val="both"/>
        <w:rPr>
          <w:rFonts w:ascii="Arial Narrow" w:hAnsi="Arial Narrow" w:cs="Times New Roman"/>
        </w:rPr>
      </w:pPr>
      <w:r>
        <w:rPr>
          <w:rFonts w:ascii="Arial Narrow" w:hAnsi="Arial Narrow" w:cs="Times New Roman"/>
        </w:rPr>
        <w:lastRenderedPageBreak/>
        <w:t xml:space="preserve">4.13. Для получения </w:t>
      </w:r>
      <w:r w:rsidR="009C60D0">
        <w:rPr>
          <w:rFonts w:ascii="Arial Narrow" w:hAnsi="Arial Narrow" w:cs="Times New Roman"/>
        </w:rPr>
        <w:t>Сертификатов</w:t>
      </w:r>
      <w:r w:rsidR="003A1C50" w:rsidRPr="003A1C50">
        <w:rPr>
          <w:rFonts w:ascii="Arial Narrow" w:hAnsi="Arial Narrow" w:cs="Times New Roman"/>
        </w:rPr>
        <w:t xml:space="preserve"> Организатор свяжется с Победителями и дополнительно сообщит о времени и месте их получения.</w:t>
      </w:r>
    </w:p>
    <w:p w14:paraId="14C9A04E" w14:textId="02745309" w:rsidR="003A1C50" w:rsidRPr="003A1C50" w:rsidRDefault="00C70958" w:rsidP="003A1C50">
      <w:pPr>
        <w:spacing w:line="360" w:lineRule="auto"/>
        <w:jc w:val="both"/>
        <w:rPr>
          <w:rFonts w:ascii="Arial Narrow" w:hAnsi="Arial Narrow" w:cs="Times New Roman"/>
        </w:rPr>
      </w:pPr>
      <w:r>
        <w:rPr>
          <w:rFonts w:ascii="Arial Narrow" w:hAnsi="Arial Narrow" w:cs="Times New Roman"/>
        </w:rPr>
        <w:t xml:space="preserve">4.14. Для получения </w:t>
      </w:r>
      <w:r w:rsidR="009C60D0">
        <w:rPr>
          <w:rFonts w:ascii="Arial Narrow" w:hAnsi="Arial Narrow" w:cs="Times New Roman"/>
        </w:rPr>
        <w:t>Сертификата</w:t>
      </w:r>
      <w:r w:rsidR="003A1C50" w:rsidRPr="003A1C50">
        <w:rPr>
          <w:rFonts w:ascii="Arial Narrow" w:hAnsi="Arial Narrow" w:cs="Times New Roman"/>
        </w:rPr>
        <w:t xml:space="preserve"> Участник Акции</w:t>
      </w:r>
      <w:r w:rsidR="009C60D0">
        <w:rPr>
          <w:rFonts w:ascii="Arial Narrow" w:hAnsi="Arial Narrow" w:cs="Times New Roman"/>
        </w:rPr>
        <w:t>, признанный победителем в соответствии с настоящими Правилами,</w:t>
      </w:r>
      <w:r w:rsidR="003A1C50" w:rsidRPr="003A1C50">
        <w:rPr>
          <w:rFonts w:ascii="Arial Narrow" w:hAnsi="Arial Narrow" w:cs="Times New Roman"/>
        </w:rPr>
        <w:t xml:space="preserve"> должен предъявить Организатору:</w:t>
      </w:r>
    </w:p>
    <w:p w14:paraId="1617980C" w14:textId="7777777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 паспорт гражданина РФ;</w:t>
      </w:r>
    </w:p>
    <w:p w14:paraId="2230B152" w14:textId="7777777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 копию свидетельства ИНН;</w:t>
      </w:r>
    </w:p>
    <w:p w14:paraId="410F49AA" w14:textId="7777777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 зарегистрированный и выигрышный, согласно настоящим Правилам Акции, кассовый чек.</w:t>
      </w:r>
    </w:p>
    <w:p w14:paraId="0289E56A" w14:textId="74B95E50" w:rsidR="003A1C50" w:rsidRPr="003A1C50" w:rsidRDefault="00C70958" w:rsidP="003A1C50">
      <w:pPr>
        <w:spacing w:line="360" w:lineRule="auto"/>
        <w:jc w:val="both"/>
        <w:rPr>
          <w:rFonts w:ascii="Arial Narrow" w:hAnsi="Arial Narrow" w:cs="Times New Roman"/>
        </w:rPr>
      </w:pPr>
      <w:r>
        <w:rPr>
          <w:rFonts w:ascii="Arial Narrow" w:hAnsi="Arial Narrow" w:cs="Times New Roman"/>
        </w:rPr>
        <w:t>4.15.</w:t>
      </w:r>
      <w:r w:rsidR="00DB7A08">
        <w:rPr>
          <w:rFonts w:ascii="Arial Narrow" w:hAnsi="Arial Narrow" w:cs="Times New Roman"/>
        </w:rPr>
        <w:t xml:space="preserve"> </w:t>
      </w:r>
      <w:r w:rsidRPr="00C70958">
        <w:rPr>
          <w:rFonts w:ascii="Arial Narrow" w:hAnsi="Arial Narrow" w:cs="Times New Roman"/>
        </w:rPr>
        <w:t>Призы отправляются курьерской службой на адрес проживания, указанный Победителем в регистрационной анкете, заполненной</w:t>
      </w:r>
      <w:r>
        <w:rPr>
          <w:rFonts w:ascii="Arial Narrow" w:hAnsi="Arial Narrow" w:cs="Times New Roman"/>
        </w:rPr>
        <w:t xml:space="preserve"> на промо-сайте </w:t>
      </w:r>
      <w:hyperlink r:id="rId21" w:history="1">
        <w:r w:rsidR="00D17C34" w:rsidRPr="00777A47">
          <w:rPr>
            <w:rStyle w:val="a3"/>
            <w:rFonts w:ascii="Arial Narrow" w:hAnsi="Arial Narrow" w:cs="Times New Roman"/>
          </w:rPr>
          <w:t>www.ccsportpromo.ru</w:t>
        </w:r>
      </w:hyperlink>
      <w:r w:rsidR="00D17C34">
        <w:rPr>
          <w:rFonts w:ascii="Arial Narrow" w:hAnsi="Arial Narrow" w:cs="Times New Roman"/>
        </w:rPr>
        <w:t xml:space="preserve"> </w:t>
      </w:r>
      <w:r w:rsidRPr="00C70958">
        <w:rPr>
          <w:rFonts w:ascii="Arial Narrow" w:hAnsi="Arial Narrow" w:cs="Times New Roman"/>
        </w:rPr>
        <w:t>если иной адрес Победитель не назвал Организатору, когда последний связывался с ним для согласования времени и места доставки приза.</w:t>
      </w:r>
    </w:p>
    <w:p w14:paraId="7F32C123" w14:textId="7777777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4.16. Организатор Акции не несет ответственность за сроки доставки, за целостность приза и качество упаковки при доставке приза.</w:t>
      </w:r>
    </w:p>
    <w:p w14:paraId="59284D4F" w14:textId="550DA06A" w:rsidR="003A1C50" w:rsidRPr="00A349E0" w:rsidRDefault="003A1C50" w:rsidP="003A1C50">
      <w:pPr>
        <w:spacing w:line="360" w:lineRule="auto"/>
        <w:jc w:val="both"/>
        <w:rPr>
          <w:rFonts w:ascii="Arial Narrow" w:hAnsi="Arial Narrow" w:cs="Times New Roman"/>
        </w:rPr>
      </w:pPr>
      <w:r w:rsidRPr="003A1C50">
        <w:rPr>
          <w:rFonts w:ascii="Arial Narrow" w:hAnsi="Arial Narrow" w:cs="Times New Roman"/>
        </w:rPr>
        <w:t>4.17. Организатор не несет ответственность за правильность заполнения участником его контактных данных при заполнении анкеты на</w:t>
      </w:r>
      <w:r w:rsidR="00392489">
        <w:rPr>
          <w:rFonts w:ascii="Arial Narrow" w:hAnsi="Arial Narrow" w:cs="Times New Roman"/>
        </w:rPr>
        <w:t xml:space="preserve"> промо-сайте </w:t>
      </w:r>
      <w:hyperlink r:id="rId22" w:history="1">
        <w:r w:rsidR="00D17C34" w:rsidRPr="00777A47">
          <w:rPr>
            <w:rStyle w:val="a3"/>
            <w:rFonts w:ascii="Arial Narrow" w:hAnsi="Arial Narrow" w:cs="Times New Roman"/>
          </w:rPr>
          <w:t>www.ccsportpromo.ru</w:t>
        </w:r>
      </w:hyperlink>
      <w:r w:rsidR="00D17C34">
        <w:rPr>
          <w:rFonts w:ascii="Arial Narrow" w:hAnsi="Arial Narrow" w:cs="Times New Roman"/>
        </w:rPr>
        <w:t xml:space="preserve"> </w:t>
      </w:r>
    </w:p>
    <w:p w14:paraId="2B9E65A3" w14:textId="2D9C7C8E" w:rsidR="005C5F97" w:rsidRPr="005C5F97" w:rsidRDefault="003A1C50" w:rsidP="005C5F97">
      <w:pPr>
        <w:spacing w:line="360" w:lineRule="auto"/>
        <w:jc w:val="both"/>
        <w:rPr>
          <w:rFonts w:ascii="Arial Narrow" w:hAnsi="Arial Narrow" w:cs="Times New Roman"/>
        </w:rPr>
      </w:pPr>
      <w:r w:rsidRPr="003A1C50">
        <w:rPr>
          <w:rFonts w:ascii="Arial Narrow" w:hAnsi="Arial Narrow" w:cs="Times New Roman"/>
        </w:rPr>
        <w:t xml:space="preserve">4.18. </w:t>
      </w:r>
      <w:r w:rsidR="005C5F97" w:rsidRPr="005C5F97">
        <w:rPr>
          <w:rFonts w:ascii="Arial Narrow" w:hAnsi="Arial Narrow" w:cs="Times New Roman"/>
        </w:rPr>
        <w:t>В случае если Участник/победитель неверно указал свои контактные данные, и отправленный приз не пришел ему/вернулся обратно Организатору, то такой приз повторно не отправляется Участнику/победителю. Организатор оставляет за собой право распорядиться этим призом по своему усмотрению.</w:t>
      </w:r>
    </w:p>
    <w:p w14:paraId="7A2AA856" w14:textId="5E6396C9" w:rsidR="003A1C50" w:rsidRPr="003A1C50" w:rsidRDefault="005C5F97" w:rsidP="005C5F97">
      <w:pPr>
        <w:spacing w:line="360" w:lineRule="auto"/>
        <w:jc w:val="both"/>
        <w:rPr>
          <w:rFonts w:ascii="Arial Narrow" w:hAnsi="Arial Narrow" w:cs="Times New Roman"/>
        </w:rPr>
      </w:pPr>
      <w:r w:rsidRPr="005C5F97">
        <w:rPr>
          <w:rFonts w:ascii="Arial Narrow" w:hAnsi="Arial Narrow" w:cs="Times New Roman"/>
        </w:rPr>
        <w:t>По истечении срока востребования призов у курьерской службы/Почты России в соответствии с законодательством РФ и нормативными актами, регламентом курьерской службы, призы считаются невостребованными (аннулированными) и не подлежат выдаче выигравшим Участникам Акции.</w:t>
      </w:r>
    </w:p>
    <w:p w14:paraId="5188E6E0" w14:textId="528607F2"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По истечении срока востребования призов у курьерской службы</w:t>
      </w:r>
      <w:r w:rsidR="00392489">
        <w:rPr>
          <w:rFonts w:ascii="Arial Narrow" w:hAnsi="Arial Narrow" w:cs="Times New Roman"/>
        </w:rPr>
        <w:t>/Почты России</w:t>
      </w:r>
      <w:r w:rsidRPr="003A1C50">
        <w:rPr>
          <w:rFonts w:ascii="Arial Narrow" w:hAnsi="Arial Narrow" w:cs="Times New Roman"/>
        </w:rPr>
        <w:t xml:space="preserve"> в соответствии с законодательством РФ и нормативными актами, регламентом курьерской службы, призы считаются аннулированными и не подлежат выдаче выигравшим Участникам Акции.</w:t>
      </w:r>
    </w:p>
    <w:p w14:paraId="0C0DEE21" w14:textId="36A62DD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4.19. В случае если Участник Акции не заполнил все поля анкеты (заполнил не верно), то Победителем становится следующий ниже по списку участник, верно заполнивший все поля анкеты.</w:t>
      </w:r>
    </w:p>
    <w:p w14:paraId="0D7517CC" w14:textId="77777777" w:rsidR="003A1C50" w:rsidRPr="003A1C50" w:rsidRDefault="003A1C50" w:rsidP="003A1C50">
      <w:pPr>
        <w:spacing w:line="360" w:lineRule="auto"/>
        <w:jc w:val="both"/>
        <w:rPr>
          <w:rFonts w:ascii="Arial Narrow" w:hAnsi="Arial Narrow" w:cs="Times New Roman"/>
        </w:rPr>
      </w:pPr>
      <w:r w:rsidRPr="003A1C50">
        <w:rPr>
          <w:rFonts w:ascii="Arial Narrow" w:hAnsi="Arial Narrow" w:cs="Times New Roman"/>
        </w:rPr>
        <w:t>4.20. 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Акции.</w:t>
      </w:r>
    </w:p>
    <w:p w14:paraId="42A7083D" w14:textId="1E68117E" w:rsidR="00392489" w:rsidRDefault="003A1C50" w:rsidP="008D4FC7">
      <w:pPr>
        <w:spacing w:line="360" w:lineRule="auto"/>
        <w:jc w:val="both"/>
        <w:rPr>
          <w:rFonts w:ascii="Arial Narrow" w:hAnsi="Arial Narrow" w:cs="Times New Roman"/>
          <w:b/>
        </w:rPr>
      </w:pPr>
      <w:r w:rsidRPr="003A1C50">
        <w:rPr>
          <w:rFonts w:ascii="Arial Narrow" w:hAnsi="Arial Narrow" w:cs="Times New Roman"/>
        </w:rPr>
        <w:t xml:space="preserve">4.21. </w:t>
      </w:r>
      <w:r w:rsidR="00F565DA" w:rsidRPr="00F565DA">
        <w:rPr>
          <w:rFonts w:ascii="Arial Narrow" w:hAnsi="Arial Narrow" w:cs="Times New Roman"/>
        </w:rPr>
        <w:t>Организатор Акции вправе потребовать от Участника/победителя Акции предоставить электронную сканированную копию или фото зарегистрированного чека.</w:t>
      </w:r>
    </w:p>
    <w:p w14:paraId="5C9F2FE3" w14:textId="77777777" w:rsidR="005C3501" w:rsidRPr="008D4FC7" w:rsidRDefault="0077419A" w:rsidP="008D4FC7">
      <w:pPr>
        <w:spacing w:line="360" w:lineRule="auto"/>
        <w:jc w:val="both"/>
        <w:rPr>
          <w:rFonts w:ascii="Arial Narrow" w:hAnsi="Arial Narrow" w:cs="Times New Roman"/>
          <w:b/>
        </w:rPr>
      </w:pPr>
      <w:r w:rsidRPr="008D4FC7">
        <w:rPr>
          <w:rFonts w:ascii="Arial Narrow" w:hAnsi="Arial Narrow" w:cs="Times New Roman"/>
          <w:b/>
        </w:rPr>
        <w:t>5. Права и обязанности участников</w:t>
      </w:r>
    </w:p>
    <w:p w14:paraId="61FCF69F" w14:textId="1F9429F8"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lastRenderedPageBreak/>
        <w:t xml:space="preserve">5.1. Участником Акции может являться любое дееспособное лицо, являющееся совершеннолетним Гражданином Российской Федерации, постоянно проживающее на территории РФ, в полном объеме принявшее Правила проведения Акции, размещенные на промо-сайте </w:t>
      </w:r>
      <w:r w:rsidRPr="008D4FC7">
        <w:rPr>
          <w:rFonts w:ascii="Arial Narrow" w:hAnsi="Arial Narrow" w:cs="Times New Roman"/>
        </w:rPr>
        <w:br/>
      </w:r>
      <w:hyperlink r:id="rId23" w:history="1">
        <w:r w:rsidR="00D17C34" w:rsidRPr="00777A47">
          <w:rPr>
            <w:rStyle w:val="a3"/>
            <w:rFonts w:ascii="Arial Narrow" w:hAnsi="Arial Narrow" w:cs="Times New Roman"/>
          </w:rPr>
          <w:t>www.ccsportpromo.ru</w:t>
        </w:r>
      </w:hyperlink>
      <w:r w:rsidR="00D17C34">
        <w:rPr>
          <w:rFonts w:ascii="Arial Narrow" w:hAnsi="Arial Narrow" w:cs="Times New Roman"/>
        </w:rPr>
        <w:t xml:space="preserve"> </w:t>
      </w:r>
    </w:p>
    <w:p w14:paraId="408E25D3" w14:textId="77777777" w:rsidR="005C3501"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Участие в Акции подразумевает ознакомление и полное согласие Участников Акции с настоящими Правилами.</w:t>
      </w:r>
    </w:p>
    <w:p w14:paraId="284DF75B" w14:textId="77777777" w:rsidR="00FA7A91" w:rsidRPr="008D4FC7" w:rsidRDefault="00FA7A91" w:rsidP="008D4FC7">
      <w:pPr>
        <w:spacing w:line="360" w:lineRule="auto"/>
        <w:jc w:val="both"/>
        <w:rPr>
          <w:rFonts w:ascii="Arial Narrow" w:hAnsi="Arial Narrow" w:cs="Times New Roman"/>
        </w:rPr>
      </w:pPr>
      <w:r w:rsidRPr="008D4FC7">
        <w:rPr>
          <w:rFonts w:ascii="Arial Narrow" w:hAnsi="Arial Narrow" w:cs="Times New Roman"/>
        </w:rPr>
        <w:t>5.1.1. В Акции не имеют права участвовать работники, представители и члены семей работников и представителей Организатора, лица, аффилированные с Организатором, в том числе физические лица, с 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w:t>
      </w:r>
    </w:p>
    <w:p w14:paraId="52172085" w14:textId="77777777" w:rsidR="00B0726A" w:rsidRPr="008D4FC7" w:rsidRDefault="0077419A" w:rsidP="008D4FC7">
      <w:pPr>
        <w:spacing w:line="360" w:lineRule="auto"/>
        <w:jc w:val="both"/>
        <w:rPr>
          <w:rFonts w:ascii="Arial Narrow" w:hAnsi="Arial Narrow" w:cs="Times New Roman"/>
        </w:rPr>
      </w:pPr>
      <w:r w:rsidRPr="008D4FC7">
        <w:rPr>
          <w:rFonts w:ascii="Arial Narrow" w:hAnsi="Arial Narrow" w:cs="Times New Roman"/>
        </w:rPr>
        <w:t>5.2. Контактная информация (телефон, адреса, электронная почта и т.п.) Участников могут быть использованы Организатором только для связи с Участниками в рамках Акции, в других целях только с согласия Участников.</w:t>
      </w:r>
    </w:p>
    <w:p w14:paraId="61BB73C9"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5.3. Участник Акции вправе требовать от Организатора Акции: </w:t>
      </w:r>
    </w:p>
    <w:p w14:paraId="6F55CDDE"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 получения информации об Акции в соответствии с Правилами Акции; </w:t>
      </w:r>
    </w:p>
    <w:p w14:paraId="0D60F63E" w14:textId="6A4E8452"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 выдачи приза при соблюдении всех условий, согласно перечисленных </w:t>
      </w:r>
      <w:proofErr w:type="gramStart"/>
      <w:r w:rsidRPr="0063725D">
        <w:rPr>
          <w:rFonts w:ascii="Arial Narrow" w:hAnsi="Arial Narrow" w:cs="Times New Roman"/>
        </w:rPr>
        <w:t>в</w:t>
      </w:r>
      <w:proofErr w:type="gramEnd"/>
      <w:r w:rsidRPr="0063725D">
        <w:rPr>
          <w:rFonts w:ascii="Arial Narrow" w:hAnsi="Arial Narrow" w:cs="Times New Roman"/>
        </w:rPr>
        <w:t xml:space="preserve"> </w:t>
      </w:r>
      <w:proofErr w:type="gramStart"/>
      <w:r w:rsidRPr="0063725D">
        <w:rPr>
          <w:rFonts w:ascii="Arial Narrow" w:hAnsi="Arial Narrow" w:cs="Times New Roman"/>
        </w:rPr>
        <w:t>Правилам</w:t>
      </w:r>
      <w:proofErr w:type="gramEnd"/>
      <w:r w:rsidRPr="0063725D">
        <w:rPr>
          <w:rFonts w:ascii="Arial Narrow" w:hAnsi="Arial Narrow" w:cs="Times New Roman"/>
        </w:rPr>
        <w:t xml:space="preserve"> Акции, и при условии определения Участника Акции в качестве победителя Акции., выдачи приза.</w:t>
      </w:r>
    </w:p>
    <w:p w14:paraId="54CB3133" w14:textId="61371B73"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5.4. Участники Акции обязаны выполнять все действия, связанные с участием в Акции и получением призов, в установленные Правилами Акции сроки и порядке.</w:t>
      </w:r>
    </w:p>
    <w:p w14:paraId="232AB8FC" w14:textId="1A24E691"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5.5. Для получения приза Победитель обязуется подписать все необходимые документы, запрошенные Организатором, связанные с вручением приза и/или требуемые в соответствии с законодательством РФ.</w:t>
      </w:r>
    </w:p>
    <w:p w14:paraId="6B46AA21" w14:textId="14AE0FB6"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5.6. В случае необходимости Организатор вправе затребовать у участников, требуемую в соответствии с законодательством РФ информацию для предоставления в государственные органы.</w:t>
      </w:r>
    </w:p>
    <w:p w14:paraId="556BBA04" w14:textId="6C273D48"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5.7. Организатор настоящим информирует Участников о том, что в соответствии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Принимая участие в Акции, и соглашаясь с настоящими Правилами, Участники, в том числе Победители считаются надлежащим образом проинформированными о вышеуказанной норме налогового законодательства РФ.</w:t>
      </w:r>
    </w:p>
    <w:p w14:paraId="504CA4E3" w14:textId="749D7415"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5.8. В соответствии с п. 1. ст. 45 Налогового Кодекса РФ Организатор Акции оплачивает налог за физическое лицо – победителя.</w:t>
      </w:r>
    </w:p>
    <w:p w14:paraId="706A6871" w14:textId="577B47F5" w:rsidR="0063725D" w:rsidRPr="0063725D" w:rsidRDefault="0063725D" w:rsidP="0063725D">
      <w:pPr>
        <w:spacing w:line="360" w:lineRule="auto"/>
        <w:jc w:val="both"/>
        <w:rPr>
          <w:rFonts w:ascii="Arial Narrow" w:hAnsi="Arial Narrow" w:cs="Times New Roman"/>
        </w:rPr>
      </w:pPr>
      <w:r w:rsidRPr="00F67778">
        <w:rPr>
          <w:rFonts w:ascii="Arial Narrow" w:hAnsi="Arial Narrow" w:cs="Times New Roman"/>
          <w:b/>
        </w:rPr>
        <w:t>6. Права, обязанности и ответственность Организатора</w:t>
      </w:r>
    </w:p>
    <w:p w14:paraId="4D968EE2" w14:textId="052E6ED9"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lastRenderedPageBreak/>
        <w:t xml:space="preserve">6.1. Организатор обязуется провести Акцию при технической поддержке, осуществляемой промо-сайтом www.ccsportpromo.ru,  и обеспечить получение </w:t>
      </w:r>
      <w:proofErr w:type="spellStart"/>
      <w:r w:rsidRPr="0063725D">
        <w:rPr>
          <w:rFonts w:ascii="Arial Narrow" w:hAnsi="Arial Narrow" w:cs="Times New Roman"/>
        </w:rPr>
        <w:t>Уучастниками</w:t>
      </w:r>
      <w:proofErr w:type="spellEnd"/>
      <w:r w:rsidRPr="0063725D">
        <w:rPr>
          <w:rFonts w:ascii="Arial Narrow" w:hAnsi="Arial Narrow" w:cs="Times New Roman"/>
        </w:rPr>
        <w:t xml:space="preserve"> Акции призов в соответствие с условиями Акции.                                                                                                                          </w:t>
      </w:r>
    </w:p>
    <w:p w14:paraId="709AEE7C" w14:textId="615F3FB0"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6.2.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w:t>
      </w:r>
      <w:proofErr w:type="spellStart"/>
      <w:r w:rsidRPr="0063725D">
        <w:rPr>
          <w:rFonts w:ascii="Arial Narrow" w:hAnsi="Arial Narrow" w:cs="Times New Roman"/>
        </w:rPr>
        <w:t>Уучастников</w:t>
      </w:r>
      <w:proofErr w:type="spellEnd"/>
      <w:r w:rsidRPr="0063725D">
        <w:rPr>
          <w:rFonts w:ascii="Arial Narrow" w:hAnsi="Arial Narrow" w:cs="Times New Roman"/>
        </w:rPr>
        <w:t xml:space="preserve"> Акции, связанные с участием в Акции, если неисполнение обязательств явилось следствием непредвиденных обстоятельств непреодолимой силы. Организатор не обязан возмещать потери </w:t>
      </w:r>
      <w:proofErr w:type="spellStart"/>
      <w:r w:rsidRPr="0063725D">
        <w:rPr>
          <w:rFonts w:ascii="Arial Narrow" w:hAnsi="Arial Narrow" w:cs="Times New Roman"/>
        </w:rPr>
        <w:t>Уучастникам</w:t>
      </w:r>
      <w:proofErr w:type="spellEnd"/>
      <w:r w:rsidRPr="0063725D">
        <w:rPr>
          <w:rFonts w:ascii="Arial Narrow" w:hAnsi="Arial Narrow" w:cs="Times New Roman"/>
        </w:rPr>
        <w:t xml:space="preserve"> Акции в подобных случаях.</w:t>
      </w:r>
    </w:p>
    <w:p w14:paraId="00CC61A9" w14:textId="6C793291"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6.3. Организатор имеет право отстранить Участника Акции от участия в Акции на любом этапе проведения Акции, если возникли подозрения, что Участник Акции (или кто-то другой за него) в ходе Акции пытается изменить ее результаты Акции посредством технических, программных или других средств, кроме способов, описанных в правилах проведения </w:t>
      </w:r>
      <w:proofErr w:type="spellStart"/>
      <w:r w:rsidRPr="0063725D">
        <w:rPr>
          <w:rFonts w:ascii="Arial Narrow" w:hAnsi="Arial Narrow" w:cs="Times New Roman"/>
        </w:rPr>
        <w:t>АкцииПравилах</w:t>
      </w:r>
      <w:proofErr w:type="spellEnd"/>
      <w:r w:rsidRPr="0063725D">
        <w:rPr>
          <w:rFonts w:ascii="Arial Narrow" w:hAnsi="Arial Narrow" w:cs="Times New Roman"/>
        </w:rPr>
        <w:t xml:space="preserve">.                                                                                                   </w:t>
      </w:r>
    </w:p>
    <w:p w14:paraId="3BCB51E3"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6.4. Организатор не несет ответственности за любой ущерб, понесенный Победителем вследствие использования им призов.</w:t>
      </w:r>
    </w:p>
    <w:p w14:paraId="68CB1258" w14:textId="0095E389"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6.4.1.  Организатор не несет ответственности за любой ущерб, понесенный Участником Акции и/или участия в Акции.</w:t>
      </w:r>
    </w:p>
    <w:p w14:paraId="73FFC5DF" w14:textId="3866E533"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6.5. Организатор имеет право отказать Победителю в предоставлении призов, если Победитель предоставил о себе неверную информацию, предоставил ее несвоевременно или каким-либо другим образом нарушил настоящие правила проведения Акции.</w:t>
      </w:r>
    </w:p>
    <w:p w14:paraId="3E032A99" w14:textId="11469FD1"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6.6. </w:t>
      </w:r>
      <w:proofErr w:type="gramStart"/>
      <w:r w:rsidRPr="0063725D">
        <w:rPr>
          <w:rFonts w:ascii="Arial Narrow" w:hAnsi="Arial Narrow" w:cs="Times New Roman"/>
        </w:rPr>
        <w:t>Организатор не несет ответственности за неполучение от Участника необходимых сведений, в том числе по вине почтовой службы, организаций связи, за технические проблемы и/или мошенничества в сети Интернет и/или каналов связи, используемых при проведении Акции, а также за невозможность осуществления связи с Участником из-за указанных неверных или неактуальных контактных данных, в том числе номера телефона, ФИО участника и иных</w:t>
      </w:r>
      <w:proofErr w:type="gramEnd"/>
      <w:r w:rsidRPr="0063725D">
        <w:rPr>
          <w:rFonts w:ascii="Arial Narrow" w:hAnsi="Arial Narrow" w:cs="Times New Roman"/>
        </w:rPr>
        <w:t xml:space="preserve"> данных.</w:t>
      </w:r>
    </w:p>
    <w:p w14:paraId="230A6712" w14:textId="5D6DCC5F"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6.7. Организатор Акции не несет ответственности за технические неполадки на промо-сайте www.ccsportpromo.ru www.coca-cola.ru/promo.ru  в результате </w:t>
      </w:r>
      <w:proofErr w:type="gramStart"/>
      <w:r w:rsidRPr="0063725D">
        <w:rPr>
          <w:rFonts w:ascii="Arial Narrow" w:hAnsi="Arial Narrow" w:cs="Times New Roman"/>
        </w:rPr>
        <w:t>которых</w:t>
      </w:r>
      <w:proofErr w:type="gramEnd"/>
      <w:r w:rsidRPr="0063725D">
        <w:rPr>
          <w:rFonts w:ascii="Arial Narrow" w:hAnsi="Arial Narrow" w:cs="Times New Roman"/>
        </w:rPr>
        <w:t xml:space="preserve"> может возникнуть сбой в работе промо-сайта, в случае если они возникли не по вине Организатора Акции.</w:t>
      </w:r>
    </w:p>
    <w:p w14:paraId="487CF8E2" w14:textId="58464DBC"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6.8. Организатор Акции имеет право не отвечать на жалобы, вопросы и иные сообщения Участников Акции, поступившие посредством электронной почты.</w:t>
      </w:r>
    </w:p>
    <w:p w14:paraId="222DA3D5" w14:textId="1C211923"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6.9.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w:t>
      </w:r>
    </w:p>
    <w:p w14:paraId="424D12D4" w14:textId="3CCE2683"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lastRenderedPageBreak/>
        <w:t>6.10. На свое усмотрение Организатор Акции имеет право в одностороннем порядке прекратить, изменить, приостановить проведение Акции, если по какой-то причине любой аспект настоящей Акции не может проводиться так, как это запланировано.</w:t>
      </w:r>
    </w:p>
    <w:p w14:paraId="7C5F2E55" w14:textId="4BA83E6A"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6.11. Все спорные вопросы касаемо данной Акции регулируются в соответствии с действующим законодательством Российской Федерации.</w:t>
      </w:r>
    </w:p>
    <w:p w14:paraId="00AA9B17" w14:textId="5A3D61D4"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6.12.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 принимается непосредственно и исключительно Организатором Акции.</w:t>
      </w:r>
    </w:p>
    <w:p w14:paraId="7504BFE3" w14:textId="106F45A6"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6.13. Обязательства Организатора относительно качества призов ограничены гарантиями товаропроизводителя. Претензии по качеству призов, в случае их возникновения, необходимо предъявлять их непосредственному производителю.</w:t>
      </w:r>
    </w:p>
    <w:p w14:paraId="52424DA1"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6.14. Организатор оставляет за собой право вносить изменения в настоящие Правила с обязательным опубликованием таких изменений на промо-сайте www.ccsportpromo.ru.</w:t>
      </w:r>
    </w:p>
    <w:p w14:paraId="54A8F9C5" w14:textId="77777777" w:rsidR="0063725D" w:rsidRPr="0063725D" w:rsidRDefault="0063725D" w:rsidP="0063725D">
      <w:pPr>
        <w:spacing w:line="360" w:lineRule="auto"/>
        <w:jc w:val="both"/>
        <w:rPr>
          <w:rFonts w:ascii="Arial Narrow" w:hAnsi="Arial Narrow" w:cs="Times New Roman"/>
        </w:rPr>
      </w:pPr>
    </w:p>
    <w:p w14:paraId="4574306D" w14:textId="7FDEE54B" w:rsidR="0063725D" w:rsidRPr="0063725D" w:rsidRDefault="0063725D" w:rsidP="0063725D">
      <w:pPr>
        <w:spacing w:line="360" w:lineRule="auto"/>
        <w:jc w:val="both"/>
        <w:rPr>
          <w:rFonts w:ascii="Arial Narrow" w:hAnsi="Arial Narrow" w:cs="Times New Roman"/>
        </w:rPr>
      </w:pPr>
      <w:r w:rsidRPr="00F67778">
        <w:rPr>
          <w:rFonts w:ascii="Arial Narrow" w:hAnsi="Arial Narrow" w:cs="Times New Roman"/>
          <w:b/>
        </w:rPr>
        <w:t>7. Персональные данные</w:t>
      </w:r>
    </w:p>
    <w:p w14:paraId="66B4FBE1" w14:textId="17CF9C51"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7.1. Принимая участие в Акции, Участники Акции соглашаются с тем, что добровольно предоставленная ими для в </w:t>
      </w:r>
      <w:proofErr w:type="spellStart"/>
      <w:r w:rsidRPr="0063725D">
        <w:rPr>
          <w:rFonts w:ascii="Arial Narrow" w:hAnsi="Arial Narrow" w:cs="Times New Roman"/>
        </w:rPr>
        <w:t>целяхей</w:t>
      </w:r>
      <w:proofErr w:type="spellEnd"/>
      <w:r w:rsidRPr="0063725D">
        <w:rPr>
          <w:rFonts w:ascii="Arial Narrow" w:hAnsi="Arial Narrow" w:cs="Times New Roman"/>
        </w:rPr>
        <w:t xml:space="preserve"> проведения Акции информация, в том числе персональные данные Участников Акции, будут обрабатываться Организатором.</w:t>
      </w:r>
    </w:p>
    <w:p w14:paraId="482FCD9D"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7.2. </w:t>
      </w:r>
      <w:proofErr w:type="gramStart"/>
      <w:r w:rsidRPr="0063725D">
        <w:rPr>
          <w:rFonts w:ascii="Arial Narrow" w:hAnsi="Arial Narrow" w:cs="Times New Roman"/>
        </w:rPr>
        <w:t xml:space="preserve">Принимая участие в Акции, Участники Акции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w:t>
      </w:r>
      <w:proofErr w:type="spellStart"/>
      <w:r w:rsidRPr="0063725D">
        <w:rPr>
          <w:rFonts w:ascii="Arial Narrow" w:hAnsi="Arial Narrow" w:cs="Times New Roman"/>
        </w:rPr>
        <w:t>иныем</w:t>
      </w:r>
      <w:proofErr w:type="spellEnd"/>
      <w:r w:rsidRPr="0063725D">
        <w:rPr>
          <w:rFonts w:ascii="Arial Narrow" w:hAnsi="Arial Narrow" w:cs="Times New Roman"/>
        </w:rPr>
        <w:t xml:space="preserve"> </w:t>
      </w:r>
      <w:proofErr w:type="spellStart"/>
      <w:r w:rsidRPr="0063725D">
        <w:rPr>
          <w:rFonts w:ascii="Arial Narrow" w:hAnsi="Arial Narrow" w:cs="Times New Roman"/>
        </w:rPr>
        <w:t>образомы</w:t>
      </w:r>
      <w:proofErr w:type="spellEnd"/>
      <w:r w:rsidRPr="0063725D">
        <w:rPr>
          <w:rFonts w:ascii="Arial Narrow" w:hAnsi="Arial Narrow" w:cs="Times New Roman"/>
        </w:rPr>
        <w:t xml:space="preserve"> </w:t>
      </w:r>
      <w:proofErr w:type="spellStart"/>
      <w:r w:rsidRPr="0063725D">
        <w:rPr>
          <w:rFonts w:ascii="Arial Narrow" w:hAnsi="Arial Narrow" w:cs="Times New Roman"/>
        </w:rPr>
        <w:t>обработкиатывать</w:t>
      </w:r>
      <w:proofErr w:type="spellEnd"/>
      <w:r w:rsidRPr="0063725D">
        <w:rPr>
          <w:rFonts w:ascii="Arial Narrow" w:hAnsi="Arial Narrow" w:cs="Times New Roman"/>
        </w:rPr>
        <w:t xml:space="preserve"> </w:t>
      </w:r>
      <w:proofErr w:type="spellStart"/>
      <w:r w:rsidRPr="0063725D">
        <w:rPr>
          <w:rFonts w:ascii="Arial Narrow" w:hAnsi="Arial Narrow" w:cs="Times New Roman"/>
        </w:rPr>
        <w:t>персональныех</w:t>
      </w:r>
      <w:proofErr w:type="spellEnd"/>
      <w:r w:rsidRPr="0063725D">
        <w:rPr>
          <w:rFonts w:ascii="Arial Narrow" w:hAnsi="Arial Narrow" w:cs="Times New Roman"/>
        </w:rPr>
        <w:t xml:space="preserve"> </w:t>
      </w:r>
      <w:proofErr w:type="spellStart"/>
      <w:r w:rsidRPr="0063725D">
        <w:rPr>
          <w:rFonts w:ascii="Arial Narrow" w:hAnsi="Arial Narrow" w:cs="Times New Roman"/>
        </w:rPr>
        <w:t>данныхе</w:t>
      </w:r>
      <w:proofErr w:type="spellEnd"/>
      <w:r w:rsidRPr="0063725D">
        <w:rPr>
          <w:rFonts w:ascii="Arial Narrow" w:hAnsi="Arial Narrow" w:cs="Times New Roman"/>
        </w:rPr>
        <w:t xml:space="preserve"> </w:t>
      </w:r>
      <w:proofErr w:type="spellStart"/>
      <w:r w:rsidRPr="0063725D">
        <w:rPr>
          <w:rFonts w:ascii="Arial Narrow" w:hAnsi="Arial Narrow" w:cs="Times New Roman"/>
        </w:rPr>
        <w:t>уУчастникаов</w:t>
      </w:r>
      <w:proofErr w:type="spellEnd"/>
      <w:r w:rsidRPr="0063725D">
        <w:rPr>
          <w:rFonts w:ascii="Arial Narrow" w:hAnsi="Arial Narrow" w:cs="Times New Roman"/>
        </w:rPr>
        <w:t xml:space="preserve"> Акции, которые </w:t>
      </w:r>
      <w:proofErr w:type="spellStart"/>
      <w:r w:rsidRPr="0063725D">
        <w:rPr>
          <w:rFonts w:ascii="Arial Narrow" w:hAnsi="Arial Narrow" w:cs="Times New Roman"/>
        </w:rPr>
        <w:t>уУчастник</w:t>
      </w:r>
      <w:proofErr w:type="spellEnd"/>
      <w:r w:rsidRPr="0063725D">
        <w:rPr>
          <w:rFonts w:ascii="Arial Narrow" w:hAnsi="Arial Narrow" w:cs="Times New Roman"/>
        </w:rPr>
        <w:t xml:space="preserve"> Акции</w:t>
      </w:r>
      <w:proofErr w:type="gramEnd"/>
      <w:r w:rsidRPr="0063725D">
        <w:rPr>
          <w:rFonts w:ascii="Arial Narrow" w:hAnsi="Arial Narrow" w:cs="Times New Roman"/>
        </w:rPr>
        <w:t xml:space="preserve"> предоставляет по запросу Организатора Акции - данные паспорта гражданина РФ участника Акции:</w:t>
      </w:r>
    </w:p>
    <w:p w14:paraId="6CEFE8EF"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Фамилия, имя, отчество Участника Акции;</w:t>
      </w:r>
    </w:p>
    <w:p w14:paraId="4AC7FE0D"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Дата и место рождения Участника Акции;</w:t>
      </w:r>
    </w:p>
    <w:p w14:paraId="756A21D8"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 Серия, и номер паспорта, дата </w:t>
      </w:r>
      <w:proofErr w:type="gramStart"/>
      <w:r w:rsidRPr="0063725D">
        <w:rPr>
          <w:rFonts w:ascii="Arial Narrow" w:hAnsi="Arial Narrow" w:cs="Times New Roman"/>
        </w:rPr>
        <w:t>выдачи паспорта гражданина Российской Федерации Участника</w:t>
      </w:r>
      <w:proofErr w:type="gramEnd"/>
      <w:r w:rsidRPr="0063725D">
        <w:rPr>
          <w:rFonts w:ascii="Arial Narrow" w:hAnsi="Arial Narrow" w:cs="Times New Roman"/>
        </w:rPr>
        <w:t xml:space="preserve"> Акции, наименование выдавшего органа, код подразделения;</w:t>
      </w:r>
    </w:p>
    <w:p w14:paraId="03A1559B"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Адрес регистрации Участника Акции по месту жительства;</w:t>
      </w:r>
    </w:p>
    <w:p w14:paraId="5F5DD1A1"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lastRenderedPageBreak/>
        <w:t>• номер ИНН Участника Акции.</w:t>
      </w:r>
    </w:p>
    <w:p w14:paraId="0B91058A" w14:textId="250F61F0"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Персональные данные, указанные выше в настоящем пункте Правил, получаются и обрабатываются Организатором исключительно в целях проведения настоящей Акции: для выдачи приза </w:t>
      </w:r>
      <w:proofErr w:type="spellStart"/>
      <w:r w:rsidRPr="0063725D">
        <w:rPr>
          <w:rFonts w:ascii="Arial Narrow" w:hAnsi="Arial Narrow" w:cs="Times New Roman"/>
        </w:rPr>
        <w:t>Уучастнику</w:t>
      </w:r>
      <w:proofErr w:type="spellEnd"/>
      <w:r w:rsidRPr="0063725D">
        <w:rPr>
          <w:rFonts w:ascii="Arial Narrow" w:hAnsi="Arial Narrow" w:cs="Times New Roman"/>
        </w:rPr>
        <w:t xml:space="preserve"> Акции, </w:t>
      </w:r>
      <w:proofErr w:type="gramStart"/>
      <w:r w:rsidRPr="0063725D">
        <w:rPr>
          <w:rFonts w:ascii="Arial Narrow" w:hAnsi="Arial Narrow" w:cs="Times New Roman"/>
        </w:rPr>
        <w:t>признанному</w:t>
      </w:r>
      <w:proofErr w:type="gramEnd"/>
      <w:r w:rsidRPr="0063725D">
        <w:rPr>
          <w:rFonts w:ascii="Arial Narrow" w:hAnsi="Arial Narrow" w:cs="Times New Roman"/>
        </w:rPr>
        <w:t xml:space="preserve"> его обладателем приза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Российской Федерации.</w:t>
      </w:r>
    </w:p>
    <w:p w14:paraId="4B9CF7D1" w14:textId="12AC8CF2"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7.3. Согласие Участника Акции, указанное в пункте 7.2. Правил,   действительно с момента регистрации на промо-сайте www.ccsportpromo.ru и до завершения срока проведения Акции.</w:t>
      </w:r>
    </w:p>
    <w:p w14:paraId="13810FBF" w14:textId="00A7D844"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7.4. 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Акции своих персональных данных.  </w:t>
      </w:r>
    </w:p>
    <w:p w14:paraId="672E8526" w14:textId="42204C98"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7.5. Персональные данные Участника Акции хранятся в базе Организатора в течение срока проведения Акции. Субъект персональных данных вправе отозвать свое согласие, отправив электронное письмо Организатору на адрес электронной почты loto@ra-effect.ru с указанием в уведомлении своей фамилии, имени, отчества, возраста и города, которые Участник Акции сообщал для участия в Акции в числе своих регистрационных данных.  </w:t>
      </w:r>
    </w:p>
    <w:p w14:paraId="7EB6FEE2" w14:textId="77777777"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7.6. Участник Акции дает согласие на получение информации о любых действующих и новых </w:t>
      </w:r>
      <w:proofErr w:type="spellStart"/>
      <w:r w:rsidRPr="0063725D">
        <w:rPr>
          <w:rFonts w:ascii="Arial Narrow" w:hAnsi="Arial Narrow" w:cs="Times New Roman"/>
        </w:rPr>
        <w:t>мМероприятиях</w:t>
      </w:r>
      <w:proofErr w:type="spellEnd"/>
      <w:proofErr w:type="gramStart"/>
      <w:r w:rsidRPr="0063725D">
        <w:rPr>
          <w:rFonts w:ascii="Arial Narrow" w:hAnsi="Arial Narrow" w:cs="Times New Roman"/>
        </w:rPr>
        <w:t xml:space="preserve"> /А</w:t>
      </w:r>
      <w:proofErr w:type="gramEnd"/>
      <w:r w:rsidRPr="0063725D">
        <w:rPr>
          <w:rFonts w:ascii="Arial Narrow" w:hAnsi="Arial Narrow" w:cs="Times New Roman"/>
        </w:rPr>
        <w:t xml:space="preserve"> акциях / </w:t>
      </w:r>
      <w:proofErr w:type="spellStart"/>
      <w:r w:rsidRPr="0063725D">
        <w:rPr>
          <w:rFonts w:ascii="Arial Narrow" w:hAnsi="Arial Narrow" w:cs="Times New Roman"/>
        </w:rPr>
        <w:t>Кконкурсах</w:t>
      </w:r>
      <w:proofErr w:type="spellEnd"/>
      <w:r w:rsidRPr="0063725D">
        <w:rPr>
          <w:rFonts w:ascii="Arial Narrow" w:hAnsi="Arial Narrow" w:cs="Times New Roman"/>
        </w:rPr>
        <w:t xml:space="preserve">, связанных с продвижением на рынке продукции ООО «Кока-Кола </w:t>
      </w:r>
      <w:proofErr w:type="spellStart"/>
      <w:r w:rsidRPr="0063725D">
        <w:rPr>
          <w:rFonts w:ascii="Arial Narrow" w:hAnsi="Arial Narrow" w:cs="Times New Roman"/>
        </w:rPr>
        <w:t>ЭйчБиСи</w:t>
      </w:r>
      <w:proofErr w:type="spellEnd"/>
      <w:r w:rsidRPr="0063725D">
        <w:rPr>
          <w:rFonts w:ascii="Arial Narrow" w:hAnsi="Arial Narrow" w:cs="Times New Roman"/>
        </w:rPr>
        <w:t xml:space="preserve"> Евразия»  по почте, телефону, в SMS- сообщениях или в тексте электронных писем. Указанное согласие дается Участником Акции на срок проведения Акции и 3 (три) года после его окончания и может быть отозвано Участником Акции в порядке, указанном в пункте 7.5. настоящих Правил.            </w:t>
      </w:r>
    </w:p>
    <w:p w14:paraId="4D5D1C83" w14:textId="0D1EF59D"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rPr>
        <w:t xml:space="preserve">                                                                                                                             </w:t>
      </w:r>
    </w:p>
    <w:p w14:paraId="275D7F5C" w14:textId="77C134FD" w:rsidR="0063725D" w:rsidRPr="0063725D" w:rsidRDefault="0063725D" w:rsidP="0063725D">
      <w:pPr>
        <w:spacing w:line="360" w:lineRule="auto"/>
        <w:jc w:val="both"/>
        <w:rPr>
          <w:rFonts w:ascii="Arial Narrow" w:hAnsi="Arial Narrow" w:cs="Times New Roman"/>
        </w:rPr>
      </w:pPr>
      <w:r w:rsidRPr="0063725D">
        <w:rPr>
          <w:rFonts w:ascii="Arial Narrow" w:hAnsi="Arial Narrow" w:cs="Times New Roman"/>
          <w:b/>
        </w:rPr>
        <w:t>8. Прочие положения.</w:t>
      </w:r>
    </w:p>
    <w:p w14:paraId="47F1CF51" w14:textId="72CE0837" w:rsidR="006C7D08" w:rsidRPr="00403E0E" w:rsidRDefault="006C7D08" w:rsidP="006C7D08">
      <w:pPr>
        <w:spacing w:line="360" w:lineRule="auto"/>
        <w:jc w:val="both"/>
        <w:rPr>
          <w:rFonts w:ascii="Arial Narrow" w:hAnsi="Arial Narrow" w:cs="Times New Roman"/>
        </w:rPr>
      </w:pPr>
      <w:r w:rsidRPr="006C7D08">
        <w:rPr>
          <w:rFonts w:ascii="Arial Narrow" w:hAnsi="Arial Narrow" w:cs="Times New Roman"/>
        </w:rPr>
        <w:t>8.1. Все Участники Акции самостоятельно оплачивают все расходы, понесенные ими в связи с участием в Акции и все иные расходы, которые прямо не указаны в настоящих Правилах.</w:t>
      </w:r>
    </w:p>
    <w:p w14:paraId="1D086B23" w14:textId="651E1971" w:rsidR="006C7D08" w:rsidRPr="00403E0E" w:rsidRDefault="006C7D08" w:rsidP="006C7D08">
      <w:pPr>
        <w:spacing w:line="360" w:lineRule="auto"/>
        <w:jc w:val="both"/>
        <w:rPr>
          <w:rFonts w:ascii="Arial Narrow" w:hAnsi="Arial Narrow" w:cs="Times New Roman"/>
        </w:rPr>
      </w:pPr>
      <w:r w:rsidRPr="006C7D08">
        <w:rPr>
          <w:rFonts w:ascii="Arial Narrow" w:hAnsi="Arial Narrow" w:cs="Times New Roman"/>
        </w:rPr>
        <w:t>8.2. 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71F7D848" w14:textId="4EC300CE" w:rsidR="006C7D08" w:rsidRPr="00403E0E" w:rsidRDefault="006C7D08" w:rsidP="006C7D08">
      <w:pPr>
        <w:spacing w:line="360" w:lineRule="auto"/>
        <w:jc w:val="both"/>
        <w:rPr>
          <w:rFonts w:ascii="Arial Narrow" w:hAnsi="Arial Narrow" w:cs="Times New Roman"/>
        </w:rPr>
      </w:pPr>
      <w:r w:rsidRPr="006C7D08">
        <w:rPr>
          <w:rFonts w:ascii="Arial Narrow" w:hAnsi="Arial Narrow" w:cs="Times New Roman"/>
        </w:rPr>
        <w:t>8.3. 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14:paraId="4C312EE0"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 xml:space="preserve">8.4. Организатор не несет ответственность </w:t>
      </w:r>
      <w:proofErr w:type="gramStart"/>
      <w:r w:rsidRPr="006C7D08">
        <w:rPr>
          <w:rFonts w:ascii="Arial Narrow" w:hAnsi="Arial Narrow" w:cs="Times New Roman"/>
        </w:rPr>
        <w:t>за</w:t>
      </w:r>
      <w:proofErr w:type="gramEnd"/>
      <w:r w:rsidRPr="006C7D08">
        <w:rPr>
          <w:rFonts w:ascii="Arial Narrow" w:hAnsi="Arial Narrow" w:cs="Times New Roman"/>
        </w:rPr>
        <w:t>:</w:t>
      </w:r>
    </w:p>
    <w:p w14:paraId="15E036CC"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lastRenderedPageBreak/>
        <w:t xml:space="preserve">- </w:t>
      </w:r>
      <w:proofErr w:type="gramStart"/>
      <w:r w:rsidRPr="006C7D08">
        <w:rPr>
          <w:rFonts w:ascii="Arial Narrow" w:hAnsi="Arial Narrow" w:cs="Times New Roman"/>
        </w:rPr>
        <w:t>не получение</w:t>
      </w:r>
      <w:proofErr w:type="gramEnd"/>
      <w:r w:rsidRPr="006C7D08">
        <w:rPr>
          <w:rFonts w:ascii="Arial Narrow" w:hAnsi="Arial Narrow" w:cs="Times New Roman"/>
        </w:rPr>
        <w:t>/несвоевременное получение призов, сведений/документов, необходимых для получения призов, по вине самих Участников Акции, или по вине организаций связи и иных лиц, или по иным, не зависящим от Организатора причинам;</w:t>
      </w:r>
    </w:p>
    <w:p w14:paraId="55A2E768"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 не исполнение (несвоевременное исполнение) Участниками Акции обязанностей, предусмотренных настоящими Правилами;</w:t>
      </w:r>
    </w:p>
    <w:p w14:paraId="65945C91"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 xml:space="preserve">- </w:t>
      </w:r>
      <w:proofErr w:type="gramStart"/>
      <w:r w:rsidRPr="006C7D08">
        <w:rPr>
          <w:rFonts w:ascii="Arial Narrow" w:hAnsi="Arial Narrow" w:cs="Times New Roman"/>
        </w:rPr>
        <w:t>не получение</w:t>
      </w:r>
      <w:proofErr w:type="gramEnd"/>
      <w:r w:rsidRPr="006C7D08">
        <w:rPr>
          <w:rFonts w:ascii="Arial Narrow" w:hAnsi="Arial Narrow" w:cs="Times New Roman"/>
        </w:rPr>
        <w:t xml:space="preserve"> призов в случае отказа от них Участниками Акции;</w:t>
      </w:r>
    </w:p>
    <w:p w14:paraId="07B01413"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 жизнь, здоровье, за моральные и/или психические травмы Участников и/или иных лиц, в связи с их участием в Акции;</w:t>
      </w:r>
    </w:p>
    <w:p w14:paraId="08FED7E0"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 жизнь, здоровье, моральные и/или психические травмы Участников Акции и/или иных лиц, в процессе использования полученных призов;</w:t>
      </w:r>
    </w:p>
    <w:p w14:paraId="33AC5DFB"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 качество выдаваемых призов;</w:t>
      </w:r>
    </w:p>
    <w:p w14:paraId="2BB569C6" w14:textId="2A02C93C" w:rsidR="006C7D08" w:rsidRPr="00403E0E" w:rsidRDefault="006C7D08" w:rsidP="006C7D08">
      <w:pPr>
        <w:spacing w:line="360" w:lineRule="auto"/>
        <w:jc w:val="both"/>
        <w:rPr>
          <w:rFonts w:ascii="Arial Narrow" w:hAnsi="Arial Narrow" w:cs="Times New Roman"/>
        </w:rPr>
      </w:pPr>
      <w:r w:rsidRPr="006C7D08">
        <w:rPr>
          <w:rFonts w:ascii="Arial Narrow" w:hAnsi="Arial Narrow" w:cs="Times New Roman"/>
        </w:rPr>
        <w:t>- по иным пунктам/положениям, указанным в настоящих Правилах и/или предусмотренным законодательством Российской Федерации.</w:t>
      </w:r>
    </w:p>
    <w:p w14:paraId="69A795C9"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8.4.1. Организатор не оказывает услуги по ремонту призов, а также не оплачивает расходы Участников Акции по ремонту призов в случае такой необходимости.</w:t>
      </w:r>
    </w:p>
    <w:p w14:paraId="3884412A" w14:textId="47EED9F0" w:rsidR="006C7D08" w:rsidRPr="00403E0E" w:rsidRDefault="006C7D08" w:rsidP="006C7D08">
      <w:pPr>
        <w:spacing w:line="360" w:lineRule="auto"/>
        <w:jc w:val="both"/>
        <w:rPr>
          <w:rFonts w:ascii="Arial Narrow" w:hAnsi="Arial Narrow" w:cs="Times New Roman"/>
        </w:rPr>
      </w:pPr>
      <w:r w:rsidRPr="006C7D08">
        <w:rPr>
          <w:rFonts w:ascii="Arial Narrow" w:hAnsi="Arial Narrow" w:cs="Times New Roman"/>
        </w:rPr>
        <w:t>8.5. Результаты проведения Акции являются окончательными и не подлежат пересмотру.</w:t>
      </w:r>
    </w:p>
    <w:p w14:paraId="44C4C0AC"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8.6.Факт участия в Акции означает ознакомление и полное согласие участников с настоящими Правилами проведения Акции. В частности, но, не ограничиваясь нижеследующим, Участник Акции подтверждает свое согласие:</w:t>
      </w:r>
    </w:p>
    <w:p w14:paraId="360A8B95" w14:textId="312BAF8B" w:rsidR="006C7D08" w:rsidRPr="00403E0E" w:rsidRDefault="006C7D08" w:rsidP="006C7D08">
      <w:pPr>
        <w:spacing w:line="360" w:lineRule="auto"/>
        <w:jc w:val="both"/>
        <w:rPr>
          <w:rFonts w:ascii="Arial Narrow" w:hAnsi="Arial Narrow" w:cs="Times New Roman"/>
        </w:rPr>
      </w:pPr>
      <w:proofErr w:type="gramStart"/>
      <w:r w:rsidRPr="006C7D08">
        <w:rPr>
          <w:rFonts w:ascii="Arial Narrow" w:hAnsi="Arial Narrow" w:cs="Times New Roman"/>
        </w:rPr>
        <w:t>-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Акции, а также на использование созданных фото- и видеозаписей с участником без получения дополнительного согласия на такое использование и без уплаты</w:t>
      </w:r>
      <w:proofErr w:type="gramEnd"/>
      <w:r w:rsidRPr="006C7D08">
        <w:rPr>
          <w:rFonts w:ascii="Arial Narrow" w:hAnsi="Arial Narrow" w:cs="Times New Roman"/>
        </w:rPr>
        <w:t xml:space="preserve"> какого-либо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w:t>
      </w:r>
    </w:p>
    <w:p w14:paraId="4D999A3C" w14:textId="77777777" w:rsidR="006C7D08" w:rsidRPr="006C7D08" w:rsidRDefault="006C7D08" w:rsidP="006C7D08">
      <w:pPr>
        <w:spacing w:line="360" w:lineRule="auto"/>
        <w:jc w:val="both"/>
        <w:rPr>
          <w:rFonts w:ascii="Arial Narrow" w:hAnsi="Arial Narrow" w:cs="Times New Roman"/>
        </w:rPr>
      </w:pPr>
      <w:r w:rsidRPr="006C7D08">
        <w:rPr>
          <w:rFonts w:ascii="Arial Narrow" w:hAnsi="Arial Narrow" w:cs="Times New Roman"/>
        </w:rPr>
        <w:t>8.7. В случае каких-либо претензий к Организатору со стороны третьих лиц, в связи с нарушением участником прав третьих лиц в ходе проведения Акции, Участник Акции принимает на себя ответственность по самостоятельному разрешению таких споров.</w:t>
      </w:r>
    </w:p>
    <w:p w14:paraId="18BED81A" w14:textId="77777777" w:rsidR="006C7D08" w:rsidRPr="006C7D08" w:rsidRDefault="006C7D08" w:rsidP="006C7D08">
      <w:pPr>
        <w:spacing w:line="360" w:lineRule="auto"/>
        <w:jc w:val="both"/>
        <w:rPr>
          <w:rFonts w:ascii="Arial Narrow" w:hAnsi="Arial Narrow" w:cs="Times New Roman"/>
        </w:rPr>
      </w:pPr>
    </w:p>
    <w:p w14:paraId="39ACE412" w14:textId="162DB6E4" w:rsidR="009B54DC" w:rsidRPr="006C7D08" w:rsidRDefault="006C7D08" w:rsidP="006C7D08">
      <w:pPr>
        <w:spacing w:line="360" w:lineRule="auto"/>
        <w:jc w:val="center"/>
        <w:rPr>
          <w:rFonts w:ascii="Arial Narrow" w:hAnsi="Arial Narrow" w:cs="Times New Roman"/>
          <w:b/>
        </w:rPr>
      </w:pPr>
      <w:r w:rsidRPr="006C7D08">
        <w:rPr>
          <w:rFonts w:ascii="Arial Narrow" w:hAnsi="Arial Narrow" w:cs="Times New Roman"/>
          <w:b/>
        </w:rPr>
        <w:t>Зарегистрируй больше чеков – увеличь свой шанс победить!</w:t>
      </w:r>
    </w:p>
    <w:sectPr w:rsidR="009B54DC" w:rsidRPr="006C7D08" w:rsidSect="008565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632F" w14:textId="77777777" w:rsidR="007B2804" w:rsidRDefault="007B2804" w:rsidP="00D96ECB">
      <w:pPr>
        <w:spacing w:after="0" w:line="240" w:lineRule="auto"/>
      </w:pPr>
      <w:r>
        <w:separator/>
      </w:r>
    </w:p>
  </w:endnote>
  <w:endnote w:type="continuationSeparator" w:id="0">
    <w:p w14:paraId="25C49A08" w14:textId="77777777" w:rsidR="007B2804" w:rsidRDefault="007B2804" w:rsidP="00D9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6597" w14:textId="77777777" w:rsidR="007B2804" w:rsidRDefault="007B2804" w:rsidP="00D96ECB">
      <w:pPr>
        <w:spacing w:after="0" w:line="240" w:lineRule="auto"/>
      </w:pPr>
      <w:r>
        <w:separator/>
      </w:r>
    </w:p>
  </w:footnote>
  <w:footnote w:type="continuationSeparator" w:id="0">
    <w:p w14:paraId="5F646F3D" w14:textId="77777777" w:rsidR="007B2804" w:rsidRDefault="007B2804" w:rsidP="00D96EC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yatoslav Dubovoy">
    <w15:presenceInfo w15:providerId="AD" w15:userId="S-1-5-21-1071272210-3996822485-4113720825-1890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0" w:nlCheck="1" w:checkStyle="0"/>
  <w:activeWritingStyle w:appName="MSWord" w:lang="en-US" w:vendorID="64" w:dllVersion="0" w:nlCheck="1" w:checkStyle="1"/>
  <w:activeWritingStyle w:appName="MSWord" w:lang="ru-RU" w:vendorID="64" w:dllVersion="6" w:nlCheck="1" w:checkStyle="0"/>
  <w:activeWritingStyle w:appName="MSWord" w:lang="en-US" w:vendorID="64" w:dllVersion="6" w:nlCheck="1" w:checkStyle="1"/>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01"/>
    <w:rsid w:val="000029B3"/>
    <w:rsid w:val="00002F7F"/>
    <w:rsid w:val="00005893"/>
    <w:rsid w:val="0000591A"/>
    <w:rsid w:val="000115F3"/>
    <w:rsid w:val="00016058"/>
    <w:rsid w:val="00027D2C"/>
    <w:rsid w:val="000405D7"/>
    <w:rsid w:val="0004167B"/>
    <w:rsid w:val="000443EE"/>
    <w:rsid w:val="0004645E"/>
    <w:rsid w:val="00047283"/>
    <w:rsid w:val="00051D52"/>
    <w:rsid w:val="00053ADD"/>
    <w:rsid w:val="000540BD"/>
    <w:rsid w:val="000618E2"/>
    <w:rsid w:val="0006235F"/>
    <w:rsid w:val="000627C7"/>
    <w:rsid w:val="0006348C"/>
    <w:rsid w:val="000676CD"/>
    <w:rsid w:val="00071D92"/>
    <w:rsid w:val="00071FF3"/>
    <w:rsid w:val="0007235A"/>
    <w:rsid w:val="00074C27"/>
    <w:rsid w:val="000758A7"/>
    <w:rsid w:val="00076213"/>
    <w:rsid w:val="00087488"/>
    <w:rsid w:val="000879CA"/>
    <w:rsid w:val="000904B3"/>
    <w:rsid w:val="000A2B9B"/>
    <w:rsid w:val="000B1D5E"/>
    <w:rsid w:val="000B2539"/>
    <w:rsid w:val="000B3271"/>
    <w:rsid w:val="000B4583"/>
    <w:rsid w:val="000B63B6"/>
    <w:rsid w:val="000B7B32"/>
    <w:rsid w:val="000C2026"/>
    <w:rsid w:val="000C34F0"/>
    <w:rsid w:val="000C46A7"/>
    <w:rsid w:val="000C67FC"/>
    <w:rsid w:val="000C7A73"/>
    <w:rsid w:val="000D1EED"/>
    <w:rsid w:val="000D2A1C"/>
    <w:rsid w:val="000D7117"/>
    <w:rsid w:val="000D7997"/>
    <w:rsid w:val="000E4204"/>
    <w:rsid w:val="000E53E9"/>
    <w:rsid w:val="000E5A46"/>
    <w:rsid w:val="000F5EE6"/>
    <w:rsid w:val="00100079"/>
    <w:rsid w:val="001058CF"/>
    <w:rsid w:val="0010771A"/>
    <w:rsid w:val="0011146A"/>
    <w:rsid w:val="00115F07"/>
    <w:rsid w:val="00117504"/>
    <w:rsid w:val="00126A90"/>
    <w:rsid w:val="00131BB0"/>
    <w:rsid w:val="00131FB7"/>
    <w:rsid w:val="00133BEB"/>
    <w:rsid w:val="00135951"/>
    <w:rsid w:val="00137044"/>
    <w:rsid w:val="0014367A"/>
    <w:rsid w:val="00143920"/>
    <w:rsid w:val="0014648E"/>
    <w:rsid w:val="00150345"/>
    <w:rsid w:val="00151C42"/>
    <w:rsid w:val="00152019"/>
    <w:rsid w:val="00153D64"/>
    <w:rsid w:val="00157295"/>
    <w:rsid w:val="0016100E"/>
    <w:rsid w:val="00161BBC"/>
    <w:rsid w:val="001636C0"/>
    <w:rsid w:val="00164302"/>
    <w:rsid w:val="001733D5"/>
    <w:rsid w:val="0017750A"/>
    <w:rsid w:val="00177BA2"/>
    <w:rsid w:val="00186D3B"/>
    <w:rsid w:val="00191182"/>
    <w:rsid w:val="00193EDE"/>
    <w:rsid w:val="001946BB"/>
    <w:rsid w:val="0019594F"/>
    <w:rsid w:val="00196D86"/>
    <w:rsid w:val="00197CCB"/>
    <w:rsid w:val="001A2769"/>
    <w:rsid w:val="001A7173"/>
    <w:rsid w:val="001B15EE"/>
    <w:rsid w:val="001B4438"/>
    <w:rsid w:val="001B7445"/>
    <w:rsid w:val="001B7F24"/>
    <w:rsid w:val="001C080D"/>
    <w:rsid w:val="001C0944"/>
    <w:rsid w:val="001C13A6"/>
    <w:rsid w:val="001C16A1"/>
    <w:rsid w:val="001C7506"/>
    <w:rsid w:val="001C7AC4"/>
    <w:rsid w:val="001D2B46"/>
    <w:rsid w:val="001D3933"/>
    <w:rsid w:val="001D6BFB"/>
    <w:rsid w:val="001F2C32"/>
    <w:rsid w:val="001F6637"/>
    <w:rsid w:val="00202B0B"/>
    <w:rsid w:val="00203A0D"/>
    <w:rsid w:val="00205EBE"/>
    <w:rsid w:val="002061B4"/>
    <w:rsid w:val="00206AB7"/>
    <w:rsid w:val="00207814"/>
    <w:rsid w:val="002134E2"/>
    <w:rsid w:val="00213F98"/>
    <w:rsid w:val="00215187"/>
    <w:rsid w:val="00215C17"/>
    <w:rsid w:val="00215ED6"/>
    <w:rsid w:val="00221F83"/>
    <w:rsid w:val="002250F9"/>
    <w:rsid w:val="0023199F"/>
    <w:rsid w:val="00231B04"/>
    <w:rsid w:val="00240596"/>
    <w:rsid w:val="00244430"/>
    <w:rsid w:val="00245E66"/>
    <w:rsid w:val="002500FC"/>
    <w:rsid w:val="00251C41"/>
    <w:rsid w:val="0025304F"/>
    <w:rsid w:val="00256C15"/>
    <w:rsid w:val="002625EF"/>
    <w:rsid w:val="00264B4A"/>
    <w:rsid w:val="00264C75"/>
    <w:rsid w:val="00264E25"/>
    <w:rsid w:val="0026561E"/>
    <w:rsid w:val="00266E57"/>
    <w:rsid w:val="002702AB"/>
    <w:rsid w:val="002704BD"/>
    <w:rsid w:val="00270901"/>
    <w:rsid w:val="00272144"/>
    <w:rsid w:val="002777A3"/>
    <w:rsid w:val="00281A60"/>
    <w:rsid w:val="002841B1"/>
    <w:rsid w:val="002844D7"/>
    <w:rsid w:val="00287D5B"/>
    <w:rsid w:val="00290641"/>
    <w:rsid w:val="0029227C"/>
    <w:rsid w:val="00296F32"/>
    <w:rsid w:val="002A2E4A"/>
    <w:rsid w:val="002A2FEE"/>
    <w:rsid w:val="002A40A3"/>
    <w:rsid w:val="002B3724"/>
    <w:rsid w:val="002B419B"/>
    <w:rsid w:val="002C01B9"/>
    <w:rsid w:val="002C23CA"/>
    <w:rsid w:val="002C52C1"/>
    <w:rsid w:val="002C6059"/>
    <w:rsid w:val="002D2121"/>
    <w:rsid w:val="002D2B6D"/>
    <w:rsid w:val="002D529F"/>
    <w:rsid w:val="002D5B73"/>
    <w:rsid w:val="002D5BD7"/>
    <w:rsid w:val="002D692C"/>
    <w:rsid w:val="002E2D09"/>
    <w:rsid w:val="002E54E9"/>
    <w:rsid w:val="002E5FF9"/>
    <w:rsid w:val="002E72C3"/>
    <w:rsid w:val="002E77B5"/>
    <w:rsid w:val="002F3B7E"/>
    <w:rsid w:val="002F3D95"/>
    <w:rsid w:val="002F4BF0"/>
    <w:rsid w:val="002F55BD"/>
    <w:rsid w:val="0030127E"/>
    <w:rsid w:val="003122FB"/>
    <w:rsid w:val="003143C9"/>
    <w:rsid w:val="003163FF"/>
    <w:rsid w:val="00316AFA"/>
    <w:rsid w:val="00321731"/>
    <w:rsid w:val="00321B27"/>
    <w:rsid w:val="00322717"/>
    <w:rsid w:val="003334FA"/>
    <w:rsid w:val="003358C3"/>
    <w:rsid w:val="00342A01"/>
    <w:rsid w:val="00346C2A"/>
    <w:rsid w:val="00350F47"/>
    <w:rsid w:val="00351DED"/>
    <w:rsid w:val="00355887"/>
    <w:rsid w:val="0036041E"/>
    <w:rsid w:val="0036216E"/>
    <w:rsid w:val="00362A89"/>
    <w:rsid w:val="003710C9"/>
    <w:rsid w:val="00374FDE"/>
    <w:rsid w:val="00382952"/>
    <w:rsid w:val="003838EB"/>
    <w:rsid w:val="00384C1F"/>
    <w:rsid w:val="00386764"/>
    <w:rsid w:val="0038741D"/>
    <w:rsid w:val="0039002F"/>
    <w:rsid w:val="003912B1"/>
    <w:rsid w:val="00392489"/>
    <w:rsid w:val="00394254"/>
    <w:rsid w:val="0039662D"/>
    <w:rsid w:val="003A0830"/>
    <w:rsid w:val="003A1C50"/>
    <w:rsid w:val="003A2978"/>
    <w:rsid w:val="003A7781"/>
    <w:rsid w:val="003B21A4"/>
    <w:rsid w:val="003B4188"/>
    <w:rsid w:val="003B4E5E"/>
    <w:rsid w:val="003B778C"/>
    <w:rsid w:val="003B7D4A"/>
    <w:rsid w:val="003C0C5C"/>
    <w:rsid w:val="003C0E4D"/>
    <w:rsid w:val="003C1C7B"/>
    <w:rsid w:val="003C1F68"/>
    <w:rsid w:val="003C5BF6"/>
    <w:rsid w:val="003D4ECB"/>
    <w:rsid w:val="003D5CE6"/>
    <w:rsid w:val="003E0104"/>
    <w:rsid w:val="003E0210"/>
    <w:rsid w:val="003E0E1B"/>
    <w:rsid w:val="003E27FE"/>
    <w:rsid w:val="003E37A7"/>
    <w:rsid w:val="003E638B"/>
    <w:rsid w:val="003E6427"/>
    <w:rsid w:val="003E6C28"/>
    <w:rsid w:val="003F108E"/>
    <w:rsid w:val="003F2240"/>
    <w:rsid w:val="003F39AD"/>
    <w:rsid w:val="003F7101"/>
    <w:rsid w:val="00401760"/>
    <w:rsid w:val="0040229E"/>
    <w:rsid w:val="00403E0E"/>
    <w:rsid w:val="004057A6"/>
    <w:rsid w:val="00407A4E"/>
    <w:rsid w:val="00407AB0"/>
    <w:rsid w:val="00407E1C"/>
    <w:rsid w:val="00410550"/>
    <w:rsid w:val="004173B7"/>
    <w:rsid w:val="00417BD7"/>
    <w:rsid w:val="00422801"/>
    <w:rsid w:val="004248A8"/>
    <w:rsid w:val="00426CA3"/>
    <w:rsid w:val="00430FC4"/>
    <w:rsid w:val="00441090"/>
    <w:rsid w:val="00443272"/>
    <w:rsid w:val="004449A6"/>
    <w:rsid w:val="00444A37"/>
    <w:rsid w:val="004458BE"/>
    <w:rsid w:val="0044590C"/>
    <w:rsid w:val="004479B2"/>
    <w:rsid w:val="004508E9"/>
    <w:rsid w:val="004523AD"/>
    <w:rsid w:val="00455449"/>
    <w:rsid w:val="00456EBD"/>
    <w:rsid w:val="004614FB"/>
    <w:rsid w:val="00465F48"/>
    <w:rsid w:val="00473164"/>
    <w:rsid w:val="004752FC"/>
    <w:rsid w:val="00482577"/>
    <w:rsid w:val="0048275B"/>
    <w:rsid w:val="00483076"/>
    <w:rsid w:val="004840E9"/>
    <w:rsid w:val="004866F3"/>
    <w:rsid w:val="00487D29"/>
    <w:rsid w:val="00492BA8"/>
    <w:rsid w:val="00493976"/>
    <w:rsid w:val="00496124"/>
    <w:rsid w:val="00497E68"/>
    <w:rsid w:val="004A0F36"/>
    <w:rsid w:val="004A34A2"/>
    <w:rsid w:val="004A43CB"/>
    <w:rsid w:val="004A6DB1"/>
    <w:rsid w:val="004A7EBB"/>
    <w:rsid w:val="004B302D"/>
    <w:rsid w:val="004B7BEE"/>
    <w:rsid w:val="004C3C5F"/>
    <w:rsid w:val="004C45C9"/>
    <w:rsid w:val="004C46DA"/>
    <w:rsid w:val="004C565D"/>
    <w:rsid w:val="004C74EB"/>
    <w:rsid w:val="004D0597"/>
    <w:rsid w:val="004D27F4"/>
    <w:rsid w:val="004D3201"/>
    <w:rsid w:val="004D560D"/>
    <w:rsid w:val="004D66A3"/>
    <w:rsid w:val="004D70DC"/>
    <w:rsid w:val="004E05CD"/>
    <w:rsid w:val="004E677E"/>
    <w:rsid w:val="004E733A"/>
    <w:rsid w:val="004F0D89"/>
    <w:rsid w:val="004F1F86"/>
    <w:rsid w:val="004F476C"/>
    <w:rsid w:val="004F5946"/>
    <w:rsid w:val="004F7BCC"/>
    <w:rsid w:val="00501937"/>
    <w:rsid w:val="0050283E"/>
    <w:rsid w:val="00504775"/>
    <w:rsid w:val="00514151"/>
    <w:rsid w:val="0051423B"/>
    <w:rsid w:val="0051431D"/>
    <w:rsid w:val="00516952"/>
    <w:rsid w:val="005209C7"/>
    <w:rsid w:val="00520D1A"/>
    <w:rsid w:val="005323C2"/>
    <w:rsid w:val="00532DD9"/>
    <w:rsid w:val="00535FCA"/>
    <w:rsid w:val="0054050C"/>
    <w:rsid w:val="00542116"/>
    <w:rsid w:val="00542CCC"/>
    <w:rsid w:val="0054541F"/>
    <w:rsid w:val="005456DD"/>
    <w:rsid w:val="00554FFD"/>
    <w:rsid w:val="00555025"/>
    <w:rsid w:val="00557B22"/>
    <w:rsid w:val="00560A13"/>
    <w:rsid w:val="00562E9D"/>
    <w:rsid w:val="0056444A"/>
    <w:rsid w:val="00565404"/>
    <w:rsid w:val="00566400"/>
    <w:rsid w:val="00566FD6"/>
    <w:rsid w:val="00573537"/>
    <w:rsid w:val="00575A51"/>
    <w:rsid w:val="00575AF6"/>
    <w:rsid w:val="00580D7B"/>
    <w:rsid w:val="00581ACA"/>
    <w:rsid w:val="0058282F"/>
    <w:rsid w:val="00582FB4"/>
    <w:rsid w:val="00584FDF"/>
    <w:rsid w:val="005958E8"/>
    <w:rsid w:val="00596167"/>
    <w:rsid w:val="005A0EE8"/>
    <w:rsid w:val="005A284F"/>
    <w:rsid w:val="005A67C1"/>
    <w:rsid w:val="005A7431"/>
    <w:rsid w:val="005B332B"/>
    <w:rsid w:val="005B38D2"/>
    <w:rsid w:val="005B3FFC"/>
    <w:rsid w:val="005B5D67"/>
    <w:rsid w:val="005B7808"/>
    <w:rsid w:val="005C3420"/>
    <w:rsid w:val="005C3501"/>
    <w:rsid w:val="005C3B52"/>
    <w:rsid w:val="005C5F97"/>
    <w:rsid w:val="005C6AD2"/>
    <w:rsid w:val="005C76F9"/>
    <w:rsid w:val="005C7F20"/>
    <w:rsid w:val="005D227D"/>
    <w:rsid w:val="005D561C"/>
    <w:rsid w:val="005E06C0"/>
    <w:rsid w:val="005E2884"/>
    <w:rsid w:val="005E6007"/>
    <w:rsid w:val="005E7B18"/>
    <w:rsid w:val="005F1DD3"/>
    <w:rsid w:val="005F40C8"/>
    <w:rsid w:val="005F643F"/>
    <w:rsid w:val="00610D6B"/>
    <w:rsid w:val="00611383"/>
    <w:rsid w:val="006113C2"/>
    <w:rsid w:val="00611552"/>
    <w:rsid w:val="00612F9A"/>
    <w:rsid w:val="00613631"/>
    <w:rsid w:val="0061582E"/>
    <w:rsid w:val="0061738B"/>
    <w:rsid w:val="0061795C"/>
    <w:rsid w:val="006200DD"/>
    <w:rsid w:val="00620A7C"/>
    <w:rsid w:val="00622A10"/>
    <w:rsid w:val="006261B8"/>
    <w:rsid w:val="00627834"/>
    <w:rsid w:val="00632745"/>
    <w:rsid w:val="006365BA"/>
    <w:rsid w:val="0063725D"/>
    <w:rsid w:val="00637A2F"/>
    <w:rsid w:val="0064305E"/>
    <w:rsid w:val="0064358B"/>
    <w:rsid w:val="00643B31"/>
    <w:rsid w:val="006478DF"/>
    <w:rsid w:val="00654987"/>
    <w:rsid w:val="006549AE"/>
    <w:rsid w:val="00655B4F"/>
    <w:rsid w:val="00656BDE"/>
    <w:rsid w:val="0066050A"/>
    <w:rsid w:val="00661C3E"/>
    <w:rsid w:val="00662345"/>
    <w:rsid w:val="006629B3"/>
    <w:rsid w:val="00663ADD"/>
    <w:rsid w:val="00663E2E"/>
    <w:rsid w:val="00664719"/>
    <w:rsid w:val="006648E4"/>
    <w:rsid w:val="0066508A"/>
    <w:rsid w:val="00674142"/>
    <w:rsid w:val="00674948"/>
    <w:rsid w:val="00674BE2"/>
    <w:rsid w:val="00674E25"/>
    <w:rsid w:val="0068038E"/>
    <w:rsid w:val="0068061D"/>
    <w:rsid w:val="006918CA"/>
    <w:rsid w:val="006931FC"/>
    <w:rsid w:val="006962B4"/>
    <w:rsid w:val="006962EF"/>
    <w:rsid w:val="00696324"/>
    <w:rsid w:val="00696DE0"/>
    <w:rsid w:val="006A106C"/>
    <w:rsid w:val="006A2387"/>
    <w:rsid w:val="006A5AC7"/>
    <w:rsid w:val="006B1D7D"/>
    <w:rsid w:val="006B3E92"/>
    <w:rsid w:val="006B3EDC"/>
    <w:rsid w:val="006B6C83"/>
    <w:rsid w:val="006B6FA2"/>
    <w:rsid w:val="006B7B55"/>
    <w:rsid w:val="006C0DEE"/>
    <w:rsid w:val="006C14E7"/>
    <w:rsid w:val="006C1AEA"/>
    <w:rsid w:val="006C2E5C"/>
    <w:rsid w:val="006C32AE"/>
    <w:rsid w:val="006C56C2"/>
    <w:rsid w:val="006C7D08"/>
    <w:rsid w:val="006D2ACE"/>
    <w:rsid w:val="006D2FF5"/>
    <w:rsid w:val="006D397F"/>
    <w:rsid w:val="006D609A"/>
    <w:rsid w:val="006D6799"/>
    <w:rsid w:val="006F0710"/>
    <w:rsid w:val="006F343E"/>
    <w:rsid w:val="006F4644"/>
    <w:rsid w:val="0070054F"/>
    <w:rsid w:val="007008A8"/>
    <w:rsid w:val="007016A6"/>
    <w:rsid w:val="00701E33"/>
    <w:rsid w:val="007034E3"/>
    <w:rsid w:val="00706159"/>
    <w:rsid w:val="00706AF1"/>
    <w:rsid w:val="0071025B"/>
    <w:rsid w:val="00710C00"/>
    <w:rsid w:val="00721C95"/>
    <w:rsid w:val="007314B7"/>
    <w:rsid w:val="00731516"/>
    <w:rsid w:val="00733139"/>
    <w:rsid w:val="00736587"/>
    <w:rsid w:val="007369FA"/>
    <w:rsid w:val="0073763A"/>
    <w:rsid w:val="00737672"/>
    <w:rsid w:val="0073798A"/>
    <w:rsid w:val="00737E7F"/>
    <w:rsid w:val="00742A8C"/>
    <w:rsid w:val="00744738"/>
    <w:rsid w:val="007462B5"/>
    <w:rsid w:val="00746477"/>
    <w:rsid w:val="00747725"/>
    <w:rsid w:val="0075048D"/>
    <w:rsid w:val="00755E0B"/>
    <w:rsid w:val="00760743"/>
    <w:rsid w:val="00765AB3"/>
    <w:rsid w:val="007726CE"/>
    <w:rsid w:val="0077419A"/>
    <w:rsid w:val="00775EFD"/>
    <w:rsid w:val="007804AF"/>
    <w:rsid w:val="0078152A"/>
    <w:rsid w:val="00781D6F"/>
    <w:rsid w:val="00782269"/>
    <w:rsid w:val="0078299F"/>
    <w:rsid w:val="00786254"/>
    <w:rsid w:val="0078668E"/>
    <w:rsid w:val="00787D83"/>
    <w:rsid w:val="00790848"/>
    <w:rsid w:val="00792BAC"/>
    <w:rsid w:val="00793029"/>
    <w:rsid w:val="007A0CB9"/>
    <w:rsid w:val="007A0E99"/>
    <w:rsid w:val="007A1102"/>
    <w:rsid w:val="007A5942"/>
    <w:rsid w:val="007B0590"/>
    <w:rsid w:val="007B07E3"/>
    <w:rsid w:val="007B268B"/>
    <w:rsid w:val="007B2804"/>
    <w:rsid w:val="007B2B78"/>
    <w:rsid w:val="007B4DB6"/>
    <w:rsid w:val="007C35FA"/>
    <w:rsid w:val="007C4A36"/>
    <w:rsid w:val="007D0C11"/>
    <w:rsid w:val="007E0236"/>
    <w:rsid w:val="007E2F59"/>
    <w:rsid w:val="007E2FD8"/>
    <w:rsid w:val="007E3EC1"/>
    <w:rsid w:val="007E45FB"/>
    <w:rsid w:val="007E4EC9"/>
    <w:rsid w:val="007F04B2"/>
    <w:rsid w:val="007F1D69"/>
    <w:rsid w:val="007F757F"/>
    <w:rsid w:val="008024BC"/>
    <w:rsid w:val="00805C66"/>
    <w:rsid w:val="0081289A"/>
    <w:rsid w:val="008134EF"/>
    <w:rsid w:val="0081603F"/>
    <w:rsid w:val="0081610E"/>
    <w:rsid w:val="0082700B"/>
    <w:rsid w:val="008279CE"/>
    <w:rsid w:val="00835D7B"/>
    <w:rsid w:val="008430F0"/>
    <w:rsid w:val="008448C1"/>
    <w:rsid w:val="00847F36"/>
    <w:rsid w:val="00852B06"/>
    <w:rsid w:val="00852EE0"/>
    <w:rsid w:val="0085342C"/>
    <w:rsid w:val="00856545"/>
    <w:rsid w:val="00862F6E"/>
    <w:rsid w:val="00863E97"/>
    <w:rsid w:val="008655B5"/>
    <w:rsid w:val="00871F68"/>
    <w:rsid w:val="0087339D"/>
    <w:rsid w:val="00873B09"/>
    <w:rsid w:val="008753B3"/>
    <w:rsid w:val="0087560F"/>
    <w:rsid w:val="00875FBC"/>
    <w:rsid w:val="00877A9B"/>
    <w:rsid w:val="00881096"/>
    <w:rsid w:val="008811B4"/>
    <w:rsid w:val="00881361"/>
    <w:rsid w:val="00885D06"/>
    <w:rsid w:val="00886407"/>
    <w:rsid w:val="00891259"/>
    <w:rsid w:val="00893180"/>
    <w:rsid w:val="00896770"/>
    <w:rsid w:val="008A408B"/>
    <w:rsid w:val="008A7692"/>
    <w:rsid w:val="008B09AA"/>
    <w:rsid w:val="008B17C9"/>
    <w:rsid w:val="008B1FAC"/>
    <w:rsid w:val="008B3F4B"/>
    <w:rsid w:val="008B571F"/>
    <w:rsid w:val="008C1174"/>
    <w:rsid w:val="008C1FAC"/>
    <w:rsid w:val="008D127C"/>
    <w:rsid w:val="008D2F2C"/>
    <w:rsid w:val="008D4FC7"/>
    <w:rsid w:val="008D52F5"/>
    <w:rsid w:val="008D6F0E"/>
    <w:rsid w:val="008F5841"/>
    <w:rsid w:val="008F71CE"/>
    <w:rsid w:val="00900849"/>
    <w:rsid w:val="009017BD"/>
    <w:rsid w:val="00902721"/>
    <w:rsid w:val="009104E0"/>
    <w:rsid w:val="009128E8"/>
    <w:rsid w:val="0091360B"/>
    <w:rsid w:val="00917F89"/>
    <w:rsid w:val="00922E7C"/>
    <w:rsid w:val="00925D76"/>
    <w:rsid w:val="009335EF"/>
    <w:rsid w:val="009339A2"/>
    <w:rsid w:val="00933BE0"/>
    <w:rsid w:val="00943B1F"/>
    <w:rsid w:val="00944493"/>
    <w:rsid w:val="0094582E"/>
    <w:rsid w:val="0095248C"/>
    <w:rsid w:val="0095377E"/>
    <w:rsid w:val="0095490B"/>
    <w:rsid w:val="00956D68"/>
    <w:rsid w:val="00962577"/>
    <w:rsid w:val="00963EB2"/>
    <w:rsid w:val="00964C24"/>
    <w:rsid w:val="009660A2"/>
    <w:rsid w:val="0097021B"/>
    <w:rsid w:val="00974F73"/>
    <w:rsid w:val="00975F3D"/>
    <w:rsid w:val="009770B2"/>
    <w:rsid w:val="0097762A"/>
    <w:rsid w:val="00977CEE"/>
    <w:rsid w:val="00982284"/>
    <w:rsid w:val="00982ADB"/>
    <w:rsid w:val="009862FF"/>
    <w:rsid w:val="00990F2B"/>
    <w:rsid w:val="00992F4A"/>
    <w:rsid w:val="00993BE2"/>
    <w:rsid w:val="00995FAB"/>
    <w:rsid w:val="009A4511"/>
    <w:rsid w:val="009A5EF2"/>
    <w:rsid w:val="009B433B"/>
    <w:rsid w:val="009B54DC"/>
    <w:rsid w:val="009B66F2"/>
    <w:rsid w:val="009B713D"/>
    <w:rsid w:val="009C1C1B"/>
    <w:rsid w:val="009C3AAC"/>
    <w:rsid w:val="009C60D0"/>
    <w:rsid w:val="009D1812"/>
    <w:rsid w:val="009D38A5"/>
    <w:rsid w:val="009D3EF5"/>
    <w:rsid w:val="009D5B80"/>
    <w:rsid w:val="009D664C"/>
    <w:rsid w:val="009E05AF"/>
    <w:rsid w:val="009E0815"/>
    <w:rsid w:val="009E18BC"/>
    <w:rsid w:val="009E305A"/>
    <w:rsid w:val="009F561B"/>
    <w:rsid w:val="009F6A79"/>
    <w:rsid w:val="009F6F28"/>
    <w:rsid w:val="009F737C"/>
    <w:rsid w:val="00A05784"/>
    <w:rsid w:val="00A05BD4"/>
    <w:rsid w:val="00A05E91"/>
    <w:rsid w:val="00A05FF3"/>
    <w:rsid w:val="00A0650F"/>
    <w:rsid w:val="00A06C0E"/>
    <w:rsid w:val="00A12957"/>
    <w:rsid w:val="00A14B90"/>
    <w:rsid w:val="00A162A2"/>
    <w:rsid w:val="00A16FC5"/>
    <w:rsid w:val="00A25325"/>
    <w:rsid w:val="00A26AB5"/>
    <w:rsid w:val="00A27300"/>
    <w:rsid w:val="00A304B9"/>
    <w:rsid w:val="00A32E95"/>
    <w:rsid w:val="00A33EDC"/>
    <w:rsid w:val="00A349E0"/>
    <w:rsid w:val="00A35813"/>
    <w:rsid w:val="00A35EA0"/>
    <w:rsid w:val="00A36423"/>
    <w:rsid w:val="00A3678F"/>
    <w:rsid w:val="00A36EB7"/>
    <w:rsid w:val="00A41B80"/>
    <w:rsid w:val="00A42ED4"/>
    <w:rsid w:val="00A44EBA"/>
    <w:rsid w:val="00A4689C"/>
    <w:rsid w:val="00A53063"/>
    <w:rsid w:val="00A53C42"/>
    <w:rsid w:val="00A541E1"/>
    <w:rsid w:val="00A635E8"/>
    <w:rsid w:val="00A70242"/>
    <w:rsid w:val="00A70310"/>
    <w:rsid w:val="00A734FF"/>
    <w:rsid w:val="00A7354C"/>
    <w:rsid w:val="00A747FB"/>
    <w:rsid w:val="00A74D70"/>
    <w:rsid w:val="00A7500D"/>
    <w:rsid w:val="00A7612E"/>
    <w:rsid w:val="00A80A76"/>
    <w:rsid w:val="00A82876"/>
    <w:rsid w:val="00A83136"/>
    <w:rsid w:val="00A863E3"/>
    <w:rsid w:val="00A93B9B"/>
    <w:rsid w:val="00A97536"/>
    <w:rsid w:val="00AA1213"/>
    <w:rsid w:val="00AA524E"/>
    <w:rsid w:val="00AA7EAE"/>
    <w:rsid w:val="00AB0986"/>
    <w:rsid w:val="00AB1706"/>
    <w:rsid w:val="00AB5642"/>
    <w:rsid w:val="00AB7C15"/>
    <w:rsid w:val="00AC011A"/>
    <w:rsid w:val="00AC061B"/>
    <w:rsid w:val="00AC2F4C"/>
    <w:rsid w:val="00AC430A"/>
    <w:rsid w:val="00AD0688"/>
    <w:rsid w:val="00AD1BAE"/>
    <w:rsid w:val="00AD5E95"/>
    <w:rsid w:val="00AD6005"/>
    <w:rsid w:val="00AD791B"/>
    <w:rsid w:val="00AE0FB3"/>
    <w:rsid w:val="00AE0FD0"/>
    <w:rsid w:val="00AE2100"/>
    <w:rsid w:val="00AE28AE"/>
    <w:rsid w:val="00AE3FA0"/>
    <w:rsid w:val="00AE46F8"/>
    <w:rsid w:val="00AE5D25"/>
    <w:rsid w:val="00AF4A40"/>
    <w:rsid w:val="00AF593A"/>
    <w:rsid w:val="00AF6B74"/>
    <w:rsid w:val="00AF6C4E"/>
    <w:rsid w:val="00B01BE5"/>
    <w:rsid w:val="00B0224A"/>
    <w:rsid w:val="00B033C6"/>
    <w:rsid w:val="00B036C8"/>
    <w:rsid w:val="00B0726A"/>
    <w:rsid w:val="00B0787C"/>
    <w:rsid w:val="00B112A4"/>
    <w:rsid w:val="00B116CC"/>
    <w:rsid w:val="00B178B2"/>
    <w:rsid w:val="00B22173"/>
    <w:rsid w:val="00B24DB2"/>
    <w:rsid w:val="00B26E5B"/>
    <w:rsid w:val="00B379AD"/>
    <w:rsid w:val="00B40B70"/>
    <w:rsid w:val="00B4190F"/>
    <w:rsid w:val="00B42017"/>
    <w:rsid w:val="00B46B23"/>
    <w:rsid w:val="00B505F2"/>
    <w:rsid w:val="00B51396"/>
    <w:rsid w:val="00B53507"/>
    <w:rsid w:val="00B60876"/>
    <w:rsid w:val="00B6181E"/>
    <w:rsid w:val="00B64446"/>
    <w:rsid w:val="00B65306"/>
    <w:rsid w:val="00B712D0"/>
    <w:rsid w:val="00B72423"/>
    <w:rsid w:val="00B744A9"/>
    <w:rsid w:val="00B75E9F"/>
    <w:rsid w:val="00B77E72"/>
    <w:rsid w:val="00B80A17"/>
    <w:rsid w:val="00B8777E"/>
    <w:rsid w:val="00B87F9D"/>
    <w:rsid w:val="00B926A2"/>
    <w:rsid w:val="00B95C5E"/>
    <w:rsid w:val="00B97CE4"/>
    <w:rsid w:val="00BA1057"/>
    <w:rsid w:val="00BA62D2"/>
    <w:rsid w:val="00BA76A7"/>
    <w:rsid w:val="00BB320D"/>
    <w:rsid w:val="00BC2192"/>
    <w:rsid w:val="00BC36FA"/>
    <w:rsid w:val="00BC5E89"/>
    <w:rsid w:val="00BC7113"/>
    <w:rsid w:val="00BC77D6"/>
    <w:rsid w:val="00BC7D0D"/>
    <w:rsid w:val="00BE13DC"/>
    <w:rsid w:val="00BE1A84"/>
    <w:rsid w:val="00BF10E6"/>
    <w:rsid w:val="00BF145B"/>
    <w:rsid w:val="00BF3351"/>
    <w:rsid w:val="00BF4893"/>
    <w:rsid w:val="00BF7737"/>
    <w:rsid w:val="00C04A6D"/>
    <w:rsid w:val="00C05F22"/>
    <w:rsid w:val="00C06D32"/>
    <w:rsid w:val="00C106FF"/>
    <w:rsid w:val="00C14057"/>
    <w:rsid w:val="00C150DA"/>
    <w:rsid w:val="00C2158C"/>
    <w:rsid w:val="00C218F3"/>
    <w:rsid w:val="00C21BBD"/>
    <w:rsid w:val="00C24F5F"/>
    <w:rsid w:val="00C33F7E"/>
    <w:rsid w:val="00C42C8B"/>
    <w:rsid w:val="00C433D3"/>
    <w:rsid w:val="00C52DF1"/>
    <w:rsid w:val="00C55250"/>
    <w:rsid w:val="00C614E5"/>
    <w:rsid w:val="00C6406C"/>
    <w:rsid w:val="00C65567"/>
    <w:rsid w:val="00C70958"/>
    <w:rsid w:val="00C743E0"/>
    <w:rsid w:val="00C8050F"/>
    <w:rsid w:val="00C8247D"/>
    <w:rsid w:val="00C844A4"/>
    <w:rsid w:val="00C85DBA"/>
    <w:rsid w:val="00C95E82"/>
    <w:rsid w:val="00CA51D2"/>
    <w:rsid w:val="00CA6EEE"/>
    <w:rsid w:val="00CA7318"/>
    <w:rsid w:val="00CA78B2"/>
    <w:rsid w:val="00CB3A3E"/>
    <w:rsid w:val="00CC0BF7"/>
    <w:rsid w:val="00CD10D7"/>
    <w:rsid w:val="00CD1D3D"/>
    <w:rsid w:val="00CD23E1"/>
    <w:rsid w:val="00CD296C"/>
    <w:rsid w:val="00CD69D0"/>
    <w:rsid w:val="00CD7AF7"/>
    <w:rsid w:val="00CE01EC"/>
    <w:rsid w:val="00CF5CD2"/>
    <w:rsid w:val="00CF5D16"/>
    <w:rsid w:val="00CF62D8"/>
    <w:rsid w:val="00D12641"/>
    <w:rsid w:val="00D13931"/>
    <w:rsid w:val="00D1630C"/>
    <w:rsid w:val="00D179AE"/>
    <w:rsid w:val="00D17C34"/>
    <w:rsid w:val="00D22EF7"/>
    <w:rsid w:val="00D24714"/>
    <w:rsid w:val="00D26732"/>
    <w:rsid w:val="00D27763"/>
    <w:rsid w:val="00D27BEA"/>
    <w:rsid w:val="00D305AE"/>
    <w:rsid w:val="00D325FC"/>
    <w:rsid w:val="00D32A3B"/>
    <w:rsid w:val="00D36622"/>
    <w:rsid w:val="00D5031E"/>
    <w:rsid w:val="00D503CA"/>
    <w:rsid w:val="00D51583"/>
    <w:rsid w:val="00D55758"/>
    <w:rsid w:val="00D5575F"/>
    <w:rsid w:val="00D560C4"/>
    <w:rsid w:val="00D60CE0"/>
    <w:rsid w:val="00D6242A"/>
    <w:rsid w:val="00D66778"/>
    <w:rsid w:val="00D71BAF"/>
    <w:rsid w:val="00D72EC2"/>
    <w:rsid w:val="00D779DB"/>
    <w:rsid w:val="00D84675"/>
    <w:rsid w:val="00D84FE8"/>
    <w:rsid w:val="00D93C31"/>
    <w:rsid w:val="00D94270"/>
    <w:rsid w:val="00D95E24"/>
    <w:rsid w:val="00D961B6"/>
    <w:rsid w:val="00D96ECB"/>
    <w:rsid w:val="00D97457"/>
    <w:rsid w:val="00DA1F97"/>
    <w:rsid w:val="00DA3793"/>
    <w:rsid w:val="00DA4DF8"/>
    <w:rsid w:val="00DB1AE1"/>
    <w:rsid w:val="00DB45AF"/>
    <w:rsid w:val="00DB4FE7"/>
    <w:rsid w:val="00DB64A7"/>
    <w:rsid w:val="00DB7A08"/>
    <w:rsid w:val="00DB7F88"/>
    <w:rsid w:val="00DC0241"/>
    <w:rsid w:val="00DC0EE9"/>
    <w:rsid w:val="00DC44BF"/>
    <w:rsid w:val="00DC469F"/>
    <w:rsid w:val="00DD14AA"/>
    <w:rsid w:val="00DD1F55"/>
    <w:rsid w:val="00DD2095"/>
    <w:rsid w:val="00DD710D"/>
    <w:rsid w:val="00DE0C53"/>
    <w:rsid w:val="00DE0F33"/>
    <w:rsid w:val="00DE330E"/>
    <w:rsid w:val="00DE512F"/>
    <w:rsid w:val="00DE56E0"/>
    <w:rsid w:val="00DE67DC"/>
    <w:rsid w:val="00DF4EAC"/>
    <w:rsid w:val="00E00DC7"/>
    <w:rsid w:val="00E03057"/>
    <w:rsid w:val="00E03BED"/>
    <w:rsid w:val="00E04FE5"/>
    <w:rsid w:val="00E05C82"/>
    <w:rsid w:val="00E066D9"/>
    <w:rsid w:val="00E07BEC"/>
    <w:rsid w:val="00E14141"/>
    <w:rsid w:val="00E151C6"/>
    <w:rsid w:val="00E20EB8"/>
    <w:rsid w:val="00E22C25"/>
    <w:rsid w:val="00E22DB3"/>
    <w:rsid w:val="00E23027"/>
    <w:rsid w:val="00E32D49"/>
    <w:rsid w:val="00E34877"/>
    <w:rsid w:val="00E36B0C"/>
    <w:rsid w:val="00E418F7"/>
    <w:rsid w:val="00E44924"/>
    <w:rsid w:val="00E5085D"/>
    <w:rsid w:val="00E517BB"/>
    <w:rsid w:val="00E62C68"/>
    <w:rsid w:val="00E63370"/>
    <w:rsid w:val="00E64DAB"/>
    <w:rsid w:val="00E67892"/>
    <w:rsid w:val="00E6795F"/>
    <w:rsid w:val="00E70BCD"/>
    <w:rsid w:val="00E7471C"/>
    <w:rsid w:val="00E8540C"/>
    <w:rsid w:val="00E858A8"/>
    <w:rsid w:val="00E87235"/>
    <w:rsid w:val="00E87381"/>
    <w:rsid w:val="00E87DE7"/>
    <w:rsid w:val="00E92CC1"/>
    <w:rsid w:val="00E93BFA"/>
    <w:rsid w:val="00E960ED"/>
    <w:rsid w:val="00E9775C"/>
    <w:rsid w:val="00EA2106"/>
    <w:rsid w:val="00EA4CD0"/>
    <w:rsid w:val="00EA6CCB"/>
    <w:rsid w:val="00EB32B4"/>
    <w:rsid w:val="00EB360B"/>
    <w:rsid w:val="00EB6775"/>
    <w:rsid w:val="00EB6F8F"/>
    <w:rsid w:val="00EB7646"/>
    <w:rsid w:val="00EC3131"/>
    <w:rsid w:val="00EC4086"/>
    <w:rsid w:val="00EC66AC"/>
    <w:rsid w:val="00EC76EC"/>
    <w:rsid w:val="00ED19AC"/>
    <w:rsid w:val="00ED1CFF"/>
    <w:rsid w:val="00ED2192"/>
    <w:rsid w:val="00ED51FA"/>
    <w:rsid w:val="00ED6E12"/>
    <w:rsid w:val="00ED7310"/>
    <w:rsid w:val="00EE1A56"/>
    <w:rsid w:val="00EE5313"/>
    <w:rsid w:val="00EE5BA5"/>
    <w:rsid w:val="00EE6472"/>
    <w:rsid w:val="00EF25D2"/>
    <w:rsid w:val="00EF2B83"/>
    <w:rsid w:val="00EF368F"/>
    <w:rsid w:val="00EF51F5"/>
    <w:rsid w:val="00EF57F4"/>
    <w:rsid w:val="00EF708C"/>
    <w:rsid w:val="00EF7436"/>
    <w:rsid w:val="00F00233"/>
    <w:rsid w:val="00F077BB"/>
    <w:rsid w:val="00F10B47"/>
    <w:rsid w:val="00F1527A"/>
    <w:rsid w:val="00F15C9D"/>
    <w:rsid w:val="00F1675B"/>
    <w:rsid w:val="00F16B00"/>
    <w:rsid w:val="00F21880"/>
    <w:rsid w:val="00F21A07"/>
    <w:rsid w:val="00F21DCC"/>
    <w:rsid w:val="00F262F3"/>
    <w:rsid w:val="00F2690A"/>
    <w:rsid w:val="00F366B3"/>
    <w:rsid w:val="00F37CF1"/>
    <w:rsid w:val="00F51A42"/>
    <w:rsid w:val="00F5307B"/>
    <w:rsid w:val="00F565DA"/>
    <w:rsid w:val="00F56FA7"/>
    <w:rsid w:val="00F613A3"/>
    <w:rsid w:val="00F62F9E"/>
    <w:rsid w:val="00F6607D"/>
    <w:rsid w:val="00F667B6"/>
    <w:rsid w:val="00F67778"/>
    <w:rsid w:val="00F7005C"/>
    <w:rsid w:val="00F701D3"/>
    <w:rsid w:val="00F719DB"/>
    <w:rsid w:val="00F71E81"/>
    <w:rsid w:val="00F741EE"/>
    <w:rsid w:val="00F74211"/>
    <w:rsid w:val="00F74AAB"/>
    <w:rsid w:val="00F75435"/>
    <w:rsid w:val="00F80D36"/>
    <w:rsid w:val="00F85CED"/>
    <w:rsid w:val="00F97087"/>
    <w:rsid w:val="00FA7A91"/>
    <w:rsid w:val="00FB4949"/>
    <w:rsid w:val="00FB57DF"/>
    <w:rsid w:val="00FC04D6"/>
    <w:rsid w:val="00FC2537"/>
    <w:rsid w:val="00FC4DF8"/>
    <w:rsid w:val="00FC5716"/>
    <w:rsid w:val="00FD2E10"/>
    <w:rsid w:val="00FD32C3"/>
    <w:rsid w:val="00FD7525"/>
    <w:rsid w:val="00FD7B20"/>
    <w:rsid w:val="00FD7E0B"/>
    <w:rsid w:val="00FE08BD"/>
    <w:rsid w:val="00FE24C1"/>
    <w:rsid w:val="00FE3785"/>
    <w:rsid w:val="00FE3837"/>
    <w:rsid w:val="00FE3A18"/>
    <w:rsid w:val="00FE4D8E"/>
    <w:rsid w:val="00FE7EDA"/>
    <w:rsid w:val="00FF284B"/>
    <w:rsid w:val="00FF3F9E"/>
    <w:rsid w:val="00FF5DD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8E8"/>
    <w:rPr>
      <w:color w:val="0000FF" w:themeColor="hyperlink"/>
      <w:u w:val="single"/>
    </w:rPr>
  </w:style>
  <w:style w:type="character" w:styleId="a4">
    <w:name w:val="annotation reference"/>
    <w:basedOn w:val="a0"/>
    <w:uiPriority w:val="99"/>
    <w:semiHidden/>
    <w:unhideWhenUsed/>
    <w:rsid w:val="008B3F4B"/>
    <w:rPr>
      <w:sz w:val="16"/>
      <w:szCs w:val="16"/>
    </w:rPr>
  </w:style>
  <w:style w:type="paragraph" w:styleId="a5">
    <w:name w:val="annotation text"/>
    <w:basedOn w:val="a"/>
    <w:link w:val="a6"/>
    <w:uiPriority w:val="99"/>
    <w:semiHidden/>
    <w:unhideWhenUsed/>
    <w:rsid w:val="008B3F4B"/>
    <w:pPr>
      <w:spacing w:line="240" w:lineRule="auto"/>
    </w:pPr>
    <w:rPr>
      <w:sz w:val="20"/>
      <w:szCs w:val="20"/>
    </w:rPr>
  </w:style>
  <w:style w:type="character" w:customStyle="1" w:styleId="a6">
    <w:name w:val="Текст примечания Знак"/>
    <w:basedOn w:val="a0"/>
    <w:link w:val="a5"/>
    <w:uiPriority w:val="99"/>
    <w:semiHidden/>
    <w:rsid w:val="008B3F4B"/>
    <w:rPr>
      <w:sz w:val="20"/>
      <w:szCs w:val="20"/>
    </w:rPr>
  </w:style>
  <w:style w:type="paragraph" w:styleId="a7">
    <w:name w:val="annotation subject"/>
    <w:basedOn w:val="a5"/>
    <w:next w:val="a5"/>
    <w:link w:val="a8"/>
    <w:uiPriority w:val="99"/>
    <w:semiHidden/>
    <w:unhideWhenUsed/>
    <w:rsid w:val="008B3F4B"/>
    <w:rPr>
      <w:b/>
      <w:bCs/>
    </w:rPr>
  </w:style>
  <w:style w:type="character" w:customStyle="1" w:styleId="a8">
    <w:name w:val="Тема примечания Знак"/>
    <w:basedOn w:val="a6"/>
    <w:link w:val="a7"/>
    <w:uiPriority w:val="99"/>
    <w:semiHidden/>
    <w:rsid w:val="008B3F4B"/>
    <w:rPr>
      <w:b/>
      <w:bCs/>
      <w:sz w:val="20"/>
      <w:szCs w:val="20"/>
    </w:rPr>
  </w:style>
  <w:style w:type="paragraph" w:styleId="a9">
    <w:name w:val="Balloon Text"/>
    <w:basedOn w:val="a"/>
    <w:link w:val="aa"/>
    <w:uiPriority w:val="99"/>
    <w:semiHidden/>
    <w:unhideWhenUsed/>
    <w:rsid w:val="008B3F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3F4B"/>
    <w:rPr>
      <w:rFonts w:ascii="Segoe UI" w:hAnsi="Segoe UI" w:cs="Segoe UI"/>
      <w:sz w:val="18"/>
      <w:szCs w:val="18"/>
    </w:rPr>
  </w:style>
  <w:style w:type="paragraph" w:styleId="ab">
    <w:name w:val="List Paragraph"/>
    <w:basedOn w:val="a"/>
    <w:uiPriority w:val="34"/>
    <w:qFormat/>
    <w:rsid w:val="00933BE0"/>
    <w:pPr>
      <w:ind w:left="720"/>
      <w:contextualSpacing/>
    </w:pPr>
  </w:style>
  <w:style w:type="paragraph" w:styleId="ac">
    <w:name w:val="header"/>
    <w:basedOn w:val="a"/>
    <w:link w:val="ad"/>
    <w:uiPriority w:val="99"/>
    <w:unhideWhenUsed/>
    <w:rsid w:val="00D96E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6ECB"/>
  </w:style>
  <w:style w:type="paragraph" w:styleId="ae">
    <w:name w:val="footer"/>
    <w:basedOn w:val="a"/>
    <w:link w:val="af"/>
    <w:uiPriority w:val="99"/>
    <w:unhideWhenUsed/>
    <w:rsid w:val="00D96E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6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8E8"/>
    <w:rPr>
      <w:color w:val="0000FF" w:themeColor="hyperlink"/>
      <w:u w:val="single"/>
    </w:rPr>
  </w:style>
  <w:style w:type="character" w:styleId="a4">
    <w:name w:val="annotation reference"/>
    <w:basedOn w:val="a0"/>
    <w:uiPriority w:val="99"/>
    <w:semiHidden/>
    <w:unhideWhenUsed/>
    <w:rsid w:val="008B3F4B"/>
    <w:rPr>
      <w:sz w:val="16"/>
      <w:szCs w:val="16"/>
    </w:rPr>
  </w:style>
  <w:style w:type="paragraph" w:styleId="a5">
    <w:name w:val="annotation text"/>
    <w:basedOn w:val="a"/>
    <w:link w:val="a6"/>
    <w:uiPriority w:val="99"/>
    <w:semiHidden/>
    <w:unhideWhenUsed/>
    <w:rsid w:val="008B3F4B"/>
    <w:pPr>
      <w:spacing w:line="240" w:lineRule="auto"/>
    </w:pPr>
    <w:rPr>
      <w:sz w:val="20"/>
      <w:szCs w:val="20"/>
    </w:rPr>
  </w:style>
  <w:style w:type="character" w:customStyle="1" w:styleId="a6">
    <w:name w:val="Текст примечания Знак"/>
    <w:basedOn w:val="a0"/>
    <w:link w:val="a5"/>
    <w:uiPriority w:val="99"/>
    <w:semiHidden/>
    <w:rsid w:val="008B3F4B"/>
    <w:rPr>
      <w:sz w:val="20"/>
      <w:szCs w:val="20"/>
    </w:rPr>
  </w:style>
  <w:style w:type="paragraph" w:styleId="a7">
    <w:name w:val="annotation subject"/>
    <w:basedOn w:val="a5"/>
    <w:next w:val="a5"/>
    <w:link w:val="a8"/>
    <w:uiPriority w:val="99"/>
    <w:semiHidden/>
    <w:unhideWhenUsed/>
    <w:rsid w:val="008B3F4B"/>
    <w:rPr>
      <w:b/>
      <w:bCs/>
    </w:rPr>
  </w:style>
  <w:style w:type="character" w:customStyle="1" w:styleId="a8">
    <w:name w:val="Тема примечания Знак"/>
    <w:basedOn w:val="a6"/>
    <w:link w:val="a7"/>
    <w:uiPriority w:val="99"/>
    <w:semiHidden/>
    <w:rsid w:val="008B3F4B"/>
    <w:rPr>
      <w:b/>
      <w:bCs/>
      <w:sz w:val="20"/>
      <w:szCs w:val="20"/>
    </w:rPr>
  </w:style>
  <w:style w:type="paragraph" w:styleId="a9">
    <w:name w:val="Balloon Text"/>
    <w:basedOn w:val="a"/>
    <w:link w:val="aa"/>
    <w:uiPriority w:val="99"/>
    <w:semiHidden/>
    <w:unhideWhenUsed/>
    <w:rsid w:val="008B3F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3F4B"/>
    <w:rPr>
      <w:rFonts w:ascii="Segoe UI" w:hAnsi="Segoe UI" w:cs="Segoe UI"/>
      <w:sz w:val="18"/>
      <w:szCs w:val="18"/>
    </w:rPr>
  </w:style>
  <w:style w:type="paragraph" w:styleId="ab">
    <w:name w:val="List Paragraph"/>
    <w:basedOn w:val="a"/>
    <w:uiPriority w:val="34"/>
    <w:qFormat/>
    <w:rsid w:val="00933BE0"/>
    <w:pPr>
      <w:ind w:left="720"/>
      <w:contextualSpacing/>
    </w:pPr>
  </w:style>
  <w:style w:type="paragraph" w:styleId="ac">
    <w:name w:val="header"/>
    <w:basedOn w:val="a"/>
    <w:link w:val="ad"/>
    <w:uiPriority w:val="99"/>
    <w:unhideWhenUsed/>
    <w:rsid w:val="00D96E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6ECB"/>
  </w:style>
  <w:style w:type="paragraph" w:styleId="ae">
    <w:name w:val="footer"/>
    <w:basedOn w:val="a"/>
    <w:link w:val="af"/>
    <w:uiPriority w:val="99"/>
    <w:unhideWhenUsed/>
    <w:rsid w:val="00D96E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portpromo.ru" TargetMode="External"/><Relationship Id="rId13" Type="http://schemas.openxmlformats.org/officeDocument/2006/relationships/hyperlink" Target="https://resources.fifa.com/mm/document/tournament/ticketing/02/90/39/53/2018fwc_gtcs_ru-%D0%9E%D0%B1%D1%89%D0%B8%D0%B5%D1%83%D1%81%D0%BB%D0%BE%D0%B2%D0%B8%D1%8F%D0%B8%D1%81%D0%BF%D0%BE%D0%BB%D1%8C%D0%B7%D0%BE%D0%B2%D0%B0%D0%BD%D0%B8%D1%8F%D0%B1%D0%B8%D0%BB%D0%B5%D1%82%D0%BE%D0%B2_russian.pdf" TargetMode="External"/><Relationship Id="rId18" Type="http://schemas.openxmlformats.org/officeDocument/2006/relationships/hyperlink" Target="http://www.ccsportpromo.r" TargetMode="External"/><Relationship Id="rId3" Type="http://schemas.microsoft.com/office/2007/relationships/stylesWithEffects" Target="stylesWithEffects.xml"/><Relationship Id="rId21" Type="http://schemas.openxmlformats.org/officeDocument/2006/relationships/hyperlink" Target="http://www.ccsportpromo.ru" TargetMode="External"/><Relationship Id="rId7" Type="http://schemas.openxmlformats.org/officeDocument/2006/relationships/endnotes" Target="endnotes.xml"/><Relationship Id="rId12" Type="http://schemas.openxmlformats.org/officeDocument/2006/relationships/hyperlink" Target="https://www.fan-id.ru/get.html" TargetMode="External"/><Relationship Id="rId17" Type="http://schemas.openxmlformats.org/officeDocument/2006/relationships/hyperlink" Target="http://www.ccsportpromo.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sportpromo.ru" TargetMode="External"/><Relationship Id="rId20" Type="http://schemas.openxmlformats.org/officeDocument/2006/relationships/hyperlink" Target="http://www.ccsportpro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portprom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sportpromo.ru" TargetMode="External"/><Relationship Id="rId23" Type="http://schemas.openxmlformats.org/officeDocument/2006/relationships/hyperlink" Target="http://www.ccsportpromo.ru" TargetMode="External"/><Relationship Id="rId10" Type="http://schemas.openxmlformats.org/officeDocument/2006/relationships/hyperlink" Target="http://www.ccsportpromo.ru" TargetMode="External"/><Relationship Id="rId19" Type="http://schemas.openxmlformats.org/officeDocument/2006/relationships/hyperlink" Target="http://www.ccsportpromo.ru" TargetMode="External"/><Relationship Id="rId4" Type="http://schemas.openxmlformats.org/officeDocument/2006/relationships/settings" Target="settings.xml"/><Relationship Id="rId9" Type="http://schemas.openxmlformats.org/officeDocument/2006/relationships/hyperlink" Target="http://www.ccsportpromo.ru" TargetMode="External"/><Relationship Id="rId14" Type="http://schemas.openxmlformats.org/officeDocument/2006/relationships/hyperlink" Target="https://resources.fifa.com/mm/document/tournament/ticketing/02/90/39/62/fwc2018_scc_russian-%D0%9F%D1%80%D0%B0%D0%B2%D0%B8%D0%BB%D0%B0%D0%BF%D0%BE%D0%B2%D0%B5%D0%B4%D0%B5%D0%BD%D0%B8%D1%8F%D0%B7%D1%80%D0%B8%D1%82%D0%B5%D0%BB%D0%B5%D0%B9%D0%BD%D0%B0%D1%81%D1%82%D0%B0%D0%B4%D0%B8%D0%BE%D0%BD%D0%B5_russian.pdf" TargetMode="External"/><Relationship Id="rId22" Type="http://schemas.openxmlformats.org/officeDocument/2006/relationships/hyperlink" Target="http://www.ccsportpromo.ru"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86F5-FD19-43A7-8BAC-29A304CE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13</Pages>
  <Words>4542</Words>
  <Characters>25890</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CCH</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Мастина Юлия</cp:lastModifiedBy>
  <cp:revision>346</cp:revision>
  <cp:lastPrinted>2016-04-04T08:49:00Z</cp:lastPrinted>
  <dcterms:created xsi:type="dcterms:W3CDTF">2016-06-01T08:44:00Z</dcterms:created>
  <dcterms:modified xsi:type="dcterms:W3CDTF">2018-02-21T11:49:00Z</dcterms:modified>
</cp:coreProperties>
</file>